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A1CBA" w:rsidRPr="002A1CBA" w:rsidRDefault="002A1CBA" w:rsidP="002A1CBA">
      <w:pPr>
        <w:jc w:val="center"/>
        <w:rPr>
          <w:b/>
          <w:i/>
          <w:sz w:val="36"/>
          <w:szCs w:val="36"/>
          <w:lang w:eastAsia="ru-RU"/>
        </w:rPr>
      </w:pPr>
      <w:r w:rsidRPr="002A1CBA">
        <w:rPr>
          <w:b/>
          <w:i/>
          <w:sz w:val="36"/>
          <w:szCs w:val="36"/>
          <w:lang w:eastAsia="ru-RU"/>
        </w:rPr>
        <w:t xml:space="preserve">Профессиональная образовательная Автономная некоммерческая организация </w:t>
      </w:r>
    </w:p>
    <w:p w:rsidR="002A1CBA" w:rsidRPr="002A1CBA" w:rsidRDefault="002A1CBA" w:rsidP="002A1CBA">
      <w:pPr>
        <w:jc w:val="center"/>
        <w:rPr>
          <w:b/>
          <w:i/>
          <w:sz w:val="36"/>
          <w:szCs w:val="36"/>
          <w:lang w:eastAsia="ru-RU"/>
        </w:rPr>
      </w:pPr>
      <w:r w:rsidRPr="002A1CBA">
        <w:rPr>
          <w:b/>
          <w:i/>
          <w:sz w:val="36"/>
          <w:szCs w:val="36"/>
          <w:lang w:eastAsia="ru-RU"/>
        </w:rPr>
        <w:t xml:space="preserve">«Международный Гуманитарно-Технический колледж» </w:t>
      </w:r>
    </w:p>
    <w:p w:rsidR="002A1CBA" w:rsidRPr="002A1CBA" w:rsidRDefault="002A1CBA" w:rsidP="002A1CBA">
      <w:pPr>
        <w:jc w:val="center"/>
        <w:rPr>
          <w:sz w:val="28"/>
          <w:szCs w:val="28"/>
          <w:lang w:eastAsia="ru-RU"/>
        </w:rPr>
      </w:pPr>
      <w:r w:rsidRPr="002A1CBA">
        <w:rPr>
          <w:b/>
          <w:i/>
          <w:sz w:val="36"/>
          <w:szCs w:val="36"/>
          <w:lang w:eastAsia="ru-RU"/>
        </w:rPr>
        <w:t xml:space="preserve"> ПО АНО «МГТК»</w:t>
      </w:r>
    </w:p>
    <w:p w:rsidR="002A1CBA" w:rsidRPr="002A1CBA" w:rsidRDefault="002A1CBA" w:rsidP="002A1CBA">
      <w:pPr>
        <w:widowControl w:val="0"/>
        <w:suppressAutoHyphens/>
        <w:rPr>
          <w:sz w:val="24"/>
          <w:szCs w:val="24"/>
          <w:lang w:eastAsia="ru-RU"/>
        </w:rPr>
      </w:pPr>
    </w:p>
    <w:p w:rsidR="002A1CBA" w:rsidRPr="002A1CBA" w:rsidRDefault="000A490B" w:rsidP="000A490B">
      <w:pPr>
        <w:suppressAutoHyphens/>
        <w:rPr>
          <w:sz w:val="24"/>
          <w:szCs w:val="24"/>
          <w:lang w:eastAsia="ru-RU"/>
        </w:rPr>
      </w:pPr>
      <w:r>
        <w:rPr>
          <w:sz w:val="24"/>
          <w:szCs w:val="24"/>
          <w:lang w:eastAsia="ru-RU"/>
        </w:rPr>
        <w:t>«Согласовано»</w:t>
      </w:r>
      <w:r w:rsidR="002A1CBA" w:rsidRPr="002A1CBA">
        <w:rPr>
          <w:sz w:val="24"/>
          <w:szCs w:val="24"/>
          <w:lang w:eastAsia="ru-RU"/>
        </w:rPr>
        <w:t xml:space="preserve">                                                                                     </w:t>
      </w:r>
      <w:r>
        <w:rPr>
          <w:sz w:val="24"/>
          <w:szCs w:val="24"/>
          <w:lang w:eastAsia="ru-RU"/>
        </w:rPr>
        <w:t xml:space="preserve">       </w:t>
      </w:r>
      <w:r w:rsidR="002A1CBA" w:rsidRPr="002A1CBA">
        <w:rPr>
          <w:sz w:val="24"/>
          <w:szCs w:val="24"/>
          <w:lang w:eastAsia="ru-RU"/>
        </w:rPr>
        <w:t xml:space="preserve"> «Утверждаю»</w:t>
      </w:r>
    </w:p>
    <w:p w:rsidR="002A1CBA" w:rsidRPr="002A1CBA" w:rsidRDefault="000A490B" w:rsidP="000A490B">
      <w:pPr>
        <w:tabs>
          <w:tab w:val="left" w:pos="1415"/>
          <w:tab w:val="right" w:pos="9355"/>
        </w:tabs>
        <w:suppressAutoHyphens/>
        <w:rPr>
          <w:sz w:val="24"/>
          <w:szCs w:val="24"/>
          <w:lang w:eastAsia="ru-RU"/>
        </w:rPr>
      </w:pPr>
      <w:r>
        <w:rPr>
          <w:sz w:val="24"/>
          <w:szCs w:val="24"/>
          <w:lang w:eastAsia="ru-RU"/>
        </w:rPr>
        <w:t>___________</w:t>
      </w:r>
      <w:r>
        <w:rPr>
          <w:sz w:val="24"/>
          <w:szCs w:val="24"/>
          <w:lang w:eastAsia="ru-RU"/>
        </w:rPr>
        <w:tab/>
      </w:r>
      <w:r>
        <w:rPr>
          <w:sz w:val="24"/>
          <w:szCs w:val="24"/>
          <w:lang w:eastAsia="ru-RU"/>
        </w:rPr>
        <w:tab/>
      </w:r>
      <w:r w:rsidR="002A1CBA" w:rsidRPr="002A1CBA">
        <w:rPr>
          <w:sz w:val="24"/>
          <w:szCs w:val="24"/>
          <w:lang w:eastAsia="ru-RU"/>
        </w:rPr>
        <w:t xml:space="preserve">Директор ПО АНО «МГТК» </w:t>
      </w:r>
    </w:p>
    <w:p w:rsidR="002A1CBA" w:rsidRPr="002A1CBA" w:rsidRDefault="000A490B" w:rsidP="000A490B">
      <w:pPr>
        <w:tabs>
          <w:tab w:val="right" w:pos="9355"/>
        </w:tabs>
        <w:suppressAutoHyphens/>
        <w:rPr>
          <w:sz w:val="24"/>
          <w:szCs w:val="24"/>
          <w:lang w:eastAsia="ru-RU"/>
        </w:rPr>
      </w:pPr>
      <w:r>
        <w:rPr>
          <w:sz w:val="24"/>
          <w:szCs w:val="24"/>
          <w:lang w:eastAsia="ru-RU"/>
        </w:rPr>
        <w:t>________________</w:t>
      </w:r>
      <w:r>
        <w:rPr>
          <w:sz w:val="24"/>
          <w:szCs w:val="24"/>
          <w:lang w:eastAsia="ru-RU"/>
        </w:rPr>
        <w:tab/>
      </w:r>
      <w:r w:rsidR="002A1CBA" w:rsidRPr="002A1CBA">
        <w:rPr>
          <w:sz w:val="24"/>
          <w:szCs w:val="24"/>
          <w:lang w:eastAsia="ru-RU"/>
        </w:rPr>
        <w:t xml:space="preserve">   _____________  </w:t>
      </w:r>
      <w:proofErr w:type="spellStart"/>
      <w:r w:rsidR="002A1CBA" w:rsidRPr="002A1CBA">
        <w:rPr>
          <w:sz w:val="24"/>
          <w:szCs w:val="24"/>
          <w:lang w:eastAsia="ru-RU"/>
        </w:rPr>
        <w:t>Алишева</w:t>
      </w:r>
      <w:proofErr w:type="spellEnd"/>
      <w:r w:rsidR="002A1CBA" w:rsidRPr="002A1CBA">
        <w:rPr>
          <w:sz w:val="24"/>
          <w:szCs w:val="24"/>
          <w:lang w:eastAsia="ru-RU"/>
        </w:rPr>
        <w:t xml:space="preserve">  Х.Х.</w:t>
      </w:r>
    </w:p>
    <w:p w:rsidR="002A1CBA" w:rsidRPr="002A1CBA" w:rsidRDefault="000A490B" w:rsidP="000A490B">
      <w:pPr>
        <w:tabs>
          <w:tab w:val="right" w:pos="9355"/>
        </w:tabs>
        <w:suppressAutoHyphens/>
        <w:rPr>
          <w:sz w:val="24"/>
          <w:szCs w:val="24"/>
          <w:lang w:eastAsia="ru-RU"/>
        </w:rPr>
      </w:pPr>
      <w:r>
        <w:rPr>
          <w:sz w:val="24"/>
          <w:szCs w:val="24"/>
          <w:lang w:eastAsia="ru-RU"/>
        </w:rPr>
        <w:t>________________</w:t>
      </w:r>
      <w:r>
        <w:rPr>
          <w:sz w:val="24"/>
          <w:szCs w:val="24"/>
          <w:lang w:eastAsia="ru-RU"/>
        </w:rPr>
        <w:tab/>
      </w:r>
      <w:r w:rsidR="002A1CBA" w:rsidRPr="002A1CBA">
        <w:rPr>
          <w:sz w:val="24"/>
          <w:szCs w:val="24"/>
          <w:lang w:eastAsia="ru-RU"/>
        </w:rPr>
        <w:t>«___» __________ 20 __ год</w:t>
      </w:r>
    </w:p>
    <w:p w:rsidR="002A1CBA" w:rsidRPr="002A1CBA" w:rsidRDefault="002A1CBA" w:rsidP="002A1CBA">
      <w:pPr>
        <w:spacing w:line="200" w:lineRule="exact"/>
        <w:rPr>
          <w:rFonts w:cs="Arial"/>
          <w:sz w:val="24"/>
          <w:lang w:eastAsia="ru-RU"/>
        </w:rPr>
      </w:pPr>
    </w:p>
    <w:p w:rsidR="002A1CBA" w:rsidRPr="002A1CBA" w:rsidRDefault="002A1CBA" w:rsidP="002A1CBA">
      <w:pPr>
        <w:spacing w:line="200" w:lineRule="exact"/>
        <w:rPr>
          <w:rFonts w:cs="Arial"/>
          <w:sz w:val="24"/>
          <w:lang w:eastAsia="ru-RU"/>
        </w:rPr>
      </w:pPr>
    </w:p>
    <w:p w:rsidR="002A1CBA" w:rsidRPr="002A1CBA" w:rsidRDefault="002A1CBA" w:rsidP="002A1CBA">
      <w:pPr>
        <w:spacing w:line="200" w:lineRule="exact"/>
        <w:rPr>
          <w:rFonts w:cs="Arial"/>
          <w:sz w:val="24"/>
          <w:lang w:eastAsia="ru-RU"/>
        </w:rPr>
      </w:pPr>
    </w:p>
    <w:p w:rsidR="00440421" w:rsidRDefault="00440421" w:rsidP="002A1CBA">
      <w:pPr>
        <w:suppressLineNumbers/>
        <w:tabs>
          <w:tab w:val="left" w:pos="142"/>
        </w:tabs>
        <w:ind w:left="-1134" w:right="-140"/>
        <w:jc w:val="center"/>
      </w:pPr>
    </w:p>
    <w:p w:rsidR="00440421" w:rsidRDefault="00440421" w:rsidP="00440421">
      <w:pPr>
        <w:suppressLineNumbers/>
        <w:jc w:val="center"/>
      </w:pPr>
    </w:p>
    <w:tbl>
      <w:tblPr>
        <w:tblW w:w="0" w:type="auto"/>
        <w:tblLook w:val="0000" w:firstRow="0" w:lastRow="0" w:firstColumn="0" w:lastColumn="0" w:noHBand="0" w:noVBand="0"/>
      </w:tblPr>
      <w:tblGrid>
        <w:gridCol w:w="5211"/>
      </w:tblGrid>
      <w:tr w:rsidR="00440421" w:rsidTr="00014D1F">
        <w:tc>
          <w:tcPr>
            <w:tcW w:w="5211" w:type="dxa"/>
          </w:tcPr>
          <w:p w:rsidR="00440421" w:rsidRDefault="00440421" w:rsidP="00014D1F">
            <w:pPr>
              <w:suppressLineNumbers/>
            </w:pPr>
          </w:p>
        </w:tc>
      </w:tr>
    </w:tbl>
    <w:p w:rsidR="00440421" w:rsidRDefault="00440421" w:rsidP="006B7253">
      <w:pPr>
        <w:pStyle w:val="1"/>
        <w:suppressLineNumbers/>
        <w:ind w:firstLine="0"/>
        <w:rPr>
          <w:sz w:val="52"/>
        </w:rPr>
      </w:pPr>
      <w:r>
        <w:rPr>
          <w:sz w:val="52"/>
        </w:rPr>
        <w:t xml:space="preserve"> ПРОГРАММА</w:t>
      </w:r>
    </w:p>
    <w:p w:rsidR="00513D50" w:rsidRPr="00513D50" w:rsidRDefault="00513D50" w:rsidP="006B7253">
      <w:pPr>
        <w:rPr>
          <w:sz w:val="28"/>
          <w:szCs w:val="28"/>
          <w:lang w:eastAsia="ru-RU"/>
        </w:rPr>
      </w:pPr>
    </w:p>
    <w:p w:rsidR="00440421" w:rsidRDefault="00440421" w:rsidP="006B7253">
      <w:pPr>
        <w:pStyle w:val="4"/>
        <w:ind w:firstLine="0"/>
        <w:rPr>
          <w:sz w:val="36"/>
          <w:szCs w:val="36"/>
        </w:rPr>
      </w:pPr>
      <w:r>
        <w:rPr>
          <w:sz w:val="36"/>
          <w:szCs w:val="36"/>
        </w:rPr>
        <w:t>ПРОИЗВОДСТВЕННОЙ ПРАКТИКИ</w:t>
      </w:r>
    </w:p>
    <w:p w:rsidR="00440421" w:rsidRPr="00513D50" w:rsidRDefault="00440421" w:rsidP="006B7253">
      <w:pPr>
        <w:rPr>
          <w:sz w:val="28"/>
          <w:szCs w:val="28"/>
          <w:lang w:eastAsia="ru-RU"/>
        </w:rPr>
      </w:pPr>
    </w:p>
    <w:p w:rsidR="00440421" w:rsidRDefault="00440421" w:rsidP="006B7253">
      <w:pPr>
        <w:jc w:val="center"/>
        <w:rPr>
          <w:b/>
          <w:sz w:val="36"/>
          <w:szCs w:val="36"/>
          <w:lang w:eastAsia="ru-RU"/>
        </w:rPr>
      </w:pPr>
      <w:r w:rsidRPr="001A3322">
        <w:rPr>
          <w:b/>
          <w:sz w:val="36"/>
          <w:szCs w:val="36"/>
          <w:lang w:eastAsia="ru-RU"/>
        </w:rPr>
        <w:t>ПРОФЕССИОНАЛЬНОГО МОДУЛЯ</w:t>
      </w:r>
    </w:p>
    <w:p w:rsidR="00440421" w:rsidRPr="00513D50" w:rsidRDefault="00440421" w:rsidP="006B7253">
      <w:pPr>
        <w:jc w:val="center"/>
        <w:rPr>
          <w:b/>
          <w:sz w:val="28"/>
          <w:szCs w:val="28"/>
          <w:lang w:eastAsia="ru-RU"/>
        </w:rPr>
      </w:pPr>
    </w:p>
    <w:p w:rsidR="008D6F87" w:rsidRDefault="00440421" w:rsidP="006B7253">
      <w:pPr>
        <w:tabs>
          <w:tab w:val="left" w:pos="2295"/>
        </w:tabs>
        <w:jc w:val="center"/>
        <w:rPr>
          <w:b/>
          <w:i/>
          <w:sz w:val="36"/>
          <w:szCs w:val="36"/>
        </w:rPr>
      </w:pPr>
      <w:r>
        <w:rPr>
          <w:b/>
          <w:i/>
          <w:sz w:val="36"/>
          <w:szCs w:val="36"/>
        </w:rPr>
        <w:t>ПМ</w:t>
      </w:r>
      <w:r w:rsidR="008D6F87">
        <w:rPr>
          <w:b/>
          <w:i/>
          <w:sz w:val="36"/>
          <w:szCs w:val="36"/>
        </w:rPr>
        <w:t>.</w:t>
      </w:r>
      <w:r>
        <w:rPr>
          <w:b/>
          <w:i/>
          <w:sz w:val="36"/>
          <w:szCs w:val="36"/>
        </w:rPr>
        <w:t xml:space="preserve"> 02 </w:t>
      </w:r>
      <w:r w:rsidRPr="004A364F">
        <w:rPr>
          <w:b/>
          <w:i/>
          <w:sz w:val="36"/>
          <w:szCs w:val="36"/>
        </w:rPr>
        <w:t>«</w:t>
      </w:r>
      <w:r w:rsidR="008D6F87">
        <w:rPr>
          <w:b/>
          <w:i/>
          <w:sz w:val="36"/>
          <w:szCs w:val="36"/>
        </w:rPr>
        <w:t>ОРГАНИЗАЦИОННОЕ ОБЕСПЕЧЕНИЕ ДЕЯТЕЛЬНОСТИ УЧРЕЖДЕНИЙ СОЦИАЛЬНОЙ ЗАЩИТЫ НАСЕЛЕНИЯ ИОРГАНОВ ПЕНСИОННОГО ФОНДА РОССИЙСКОЙ ФЕДЕРАЦИИ</w:t>
      </w:r>
    </w:p>
    <w:p w:rsidR="00440421" w:rsidRPr="008D6F87" w:rsidRDefault="00440421" w:rsidP="006B7253">
      <w:pPr>
        <w:rPr>
          <w:i/>
          <w:sz w:val="28"/>
          <w:szCs w:val="28"/>
        </w:rPr>
      </w:pPr>
    </w:p>
    <w:p w:rsidR="00440421" w:rsidRPr="00F47A0F" w:rsidRDefault="00440421" w:rsidP="006B7253">
      <w:pPr>
        <w:pStyle w:val="110"/>
        <w:shd w:val="clear" w:color="auto" w:fill="auto"/>
        <w:spacing w:before="0" w:after="0" w:line="240" w:lineRule="auto"/>
        <w:rPr>
          <w:sz w:val="28"/>
          <w:szCs w:val="28"/>
        </w:rPr>
      </w:pPr>
      <w:r w:rsidRPr="00F47A0F">
        <w:rPr>
          <w:sz w:val="28"/>
          <w:szCs w:val="28"/>
        </w:rPr>
        <w:t>Специальность</w:t>
      </w:r>
    </w:p>
    <w:p w:rsidR="00440421" w:rsidRPr="00F47A0F" w:rsidRDefault="00440421" w:rsidP="00440421">
      <w:pPr>
        <w:pStyle w:val="110"/>
        <w:shd w:val="clear" w:color="auto" w:fill="auto"/>
        <w:spacing w:before="0" w:after="0" w:line="240" w:lineRule="auto"/>
        <w:rPr>
          <w:sz w:val="28"/>
          <w:szCs w:val="28"/>
          <w:u w:val="single"/>
        </w:rPr>
      </w:pPr>
      <w:r>
        <w:rPr>
          <w:sz w:val="28"/>
          <w:szCs w:val="28"/>
          <w:u w:val="single"/>
        </w:rPr>
        <w:t>40</w:t>
      </w:r>
      <w:r w:rsidRPr="00F47A0F">
        <w:rPr>
          <w:sz w:val="28"/>
          <w:szCs w:val="28"/>
          <w:u w:val="single"/>
        </w:rPr>
        <w:t>.02.0</w:t>
      </w:r>
      <w:r>
        <w:rPr>
          <w:sz w:val="28"/>
          <w:szCs w:val="28"/>
          <w:u w:val="single"/>
        </w:rPr>
        <w:t>1Право и организация социального обеспечения</w:t>
      </w:r>
    </w:p>
    <w:p w:rsidR="00945D27" w:rsidRDefault="00945D27" w:rsidP="00945D27">
      <w:pPr>
        <w:spacing w:line="317" w:lineRule="exact"/>
        <w:jc w:val="both"/>
        <w:rPr>
          <w:sz w:val="28"/>
          <w:szCs w:val="28"/>
        </w:rPr>
      </w:pPr>
    </w:p>
    <w:p w:rsidR="002A1CBA" w:rsidRDefault="002A1CBA" w:rsidP="00945D27">
      <w:pPr>
        <w:spacing w:line="317" w:lineRule="exact"/>
        <w:jc w:val="both"/>
        <w:rPr>
          <w:sz w:val="28"/>
          <w:szCs w:val="28"/>
        </w:rPr>
      </w:pPr>
    </w:p>
    <w:p w:rsidR="002A1CBA" w:rsidRDefault="002A1CBA" w:rsidP="00945D27">
      <w:pPr>
        <w:spacing w:line="317" w:lineRule="exact"/>
        <w:jc w:val="both"/>
        <w:rPr>
          <w:sz w:val="28"/>
          <w:szCs w:val="28"/>
        </w:rPr>
      </w:pPr>
    </w:p>
    <w:p w:rsidR="002A1CBA" w:rsidRDefault="002A1CBA" w:rsidP="00945D27">
      <w:pPr>
        <w:spacing w:line="317" w:lineRule="exact"/>
        <w:jc w:val="both"/>
        <w:rPr>
          <w:sz w:val="28"/>
          <w:szCs w:val="28"/>
        </w:rPr>
      </w:pPr>
    </w:p>
    <w:p w:rsidR="002A1CBA" w:rsidRDefault="002A1CBA" w:rsidP="00945D27">
      <w:pPr>
        <w:spacing w:line="317" w:lineRule="exact"/>
        <w:jc w:val="both"/>
        <w:rPr>
          <w:sz w:val="28"/>
          <w:szCs w:val="28"/>
        </w:rPr>
      </w:pPr>
    </w:p>
    <w:p w:rsidR="002A1CBA" w:rsidRDefault="002A1CBA" w:rsidP="00945D27">
      <w:pPr>
        <w:spacing w:line="317" w:lineRule="exact"/>
        <w:jc w:val="both"/>
        <w:rPr>
          <w:sz w:val="28"/>
          <w:szCs w:val="28"/>
        </w:rPr>
      </w:pPr>
    </w:p>
    <w:p w:rsidR="002A1CBA" w:rsidRDefault="002A1CBA" w:rsidP="00945D27">
      <w:pPr>
        <w:spacing w:line="317" w:lineRule="exact"/>
        <w:jc w:val="both"/>
        <w:rPr>
          <w:sz w:val="28"/>
          <w:szCs w:val="28"/>
        </w:rPr>
      </w:pPr>
    </w:p>
    <w:p w:rsidR="002A1CBA" w:rsidRDefault="002A1CBA" w:rsidP="00945D27">
      <w:pPr>
        <w:spacing w:line="317" w:lineRule="exact"/>
        <w:jc w:val="both"/>
        <w:rPr>
          <w:sz w:val="28"/>
          <w:szCs w:val="28"/>
        </w:rPr>
      </w:pPr>
    </w:p>
    <w:p w:rsidR="002A1CBA" w:rsidRDefault="002A1CBA" w:rsidP="00945D27">
      <w:pPr>
        <w:spacing w:line="317" w:lineRule="exact"/>
        <w:jc w:val="both"/>
        <w:rPr>
          <w:sz w:val="28"/>
          <w:szCs w:val="28"/>
        </w:rPr>
      </w:pPr>
    </w:p>
    <w:p w:rsidR="002A1CBA" w:rsidRDefault="002A1CBA" w:rsidP="00945D27">
      <w:pPr>
        <w:spacing w:line="317" w:lineRule="exact"/>
        <w:jc w:val="both"/>
        <w:rPr>
          <w:sz w:val="28"/>
          <w:szCs w:val="28"/>
        </w:rPr>
      </w:pPr>
    </w:p>
    <w:p w:rsidR="002A1CBA" w:rsidRDefault="002A1CBA" w:rsidP="00945D27">
      <w:pPr>
        <w:spacing w:line="317" w:lineRule="exact"/>
        <w:jc w:val="both"/>
        <w:rPr>
          <w:sz w:val="28"/>
          <w:szCs w:val="28"/>
        </w:rPr>
      </w:pPr>
    </w:p>
    <w:p w:rsidR="002A1CBA" w:rsidRDefault="002A1CBA" w:rsidP="00945D27">
      <w:pPr>
        <w:spacing w:line="317" w:lineRule="exact"/>
        <w:jc w:val="both"/>
        <w:rPr>
          <w:sz w:val="28"/>
          <w:szCs w:val="28"/>
        </w:rPr>
      </w:pPr>
    </w:p>
    <w:p w:rsidR="002A1CBA" w:rsidRDefault="002A1CBA" w:rsidP="00945D27">
      <w:pPr>
        <w:spacing w:line="317" w:lineRule="exact"/>
        <w:jc w:val="both"/>
        <w:rPr>
          <w:sz w:val="28"/>
          <w:szCs w:val="28"/>
        </w:rPr>
      </w:pPr>
    </w:p>
    <w:p w:rsidR="002A1CBA" w:rsidRDefault="002A1CBA" w:rsidP="00945D27">
      <w:pPr>
        <w:spacing w:line="317" w:lineRule="exact"/>
        <w:jc w:val="both"/>
        <w:rPr>
          <w:sz w:val="28"/>
          <w:szCs w:val="28"/>
        </w:rPr>
      </w:pPr>
    </w:p>
    <w:p w:rsidR="002A1CBA" w:rsidRDefault="002A1CBA" w:rsidP="00945D27">
      <w:pPr>
        <w:spacing w:line="317" w:lineRule="exact"/>
        <w:jc w:val="both"/>
        <w:rPr>
          <w:sz w:val="28"/>
          <w:szCs w:val="28"/>
        </w:rPr>
      </w:pPr>
    </w:p>
    <w:p w:rsidR="002A1CBA" w:rsidRPr="00941321" w:rsidRDefault="002A1CBA" w:rsidP="00945D27">
      <w:pPr>
        <w:spacing w:line="317" w:lineRule="exact"/>
        <w:jc w:val="both"/>
        <w:rPr>
          <w:sz w:val="28"/>
          <w:szCs w:val="28"/>
        </w:rPr>
      </w:pPr>
    </w:p>
    <w:p w:rsidR="00E24641" w:rsidRPr="00E24641" w:rsidRDefault="00E24641" w:rsidP="00E2464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360" w:lineRule="auto"/>
        <w:jc w:val="center"/>
        <w:rPr>
          <w:bCs/>
          <w:sz w:val="24"/>
          <w:szCs w:val="24"/>
          <w:lang w:eastAsia="ru-RU"/>
        </w:rPr>
      </w:pPr>
    </w:p>
    <w:p w:rsidR="00E24641" w:rsidRPr="00E24641" w:rsidRDefault="00E24641" w:rsidP="00E24641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jc w:val="both"/>
        <w:rPr>
          <w:sz w:val="28"/>
          <w:szCs w:val="28"/>
          <w:vertAlign w:val="superscript"/>
          <w:lang w:eastAsia="ru-RU"/>
        </w:rPr>
      </w:pPr>
    </w:p>
    <w:tbl>
      <w:tblPr>
        <w:tblW w:w="9735" w:type="dxa"/>
        <w:tblLayout w:type="fixed"/>
        <w:tblLook w:val="04A0" w:firstRow="1" w:lastRow="0" w:firstColumn="1" w:lastColumn="0" w:noHBand="0" w:noVBand="1"/>
      </w:tblPr>
      <w:tblGrid>
        <w:gridCol w:w="9735"/>
      </w:tblGrid>
      <w:tr w:rsidR="00E24641" w:rsidRPr="00E24641" w:rsidTr="00E24641">
        <w:tc>
          <w:tcPr>
            <w:tcW w:w="9734" w:type="dxa"/>
            <w:hideMark/>
          </w:tcPr>
          <w:tbl>
            <w:tblPr>
              <w:tblW w:w="9780" w:type="dxa"/>
              <w:tblLayout w:type="fixed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4678"/>
              <w:gridCol w:w="5102"/>
            </w:tblGrid>
            <w:tr w:rsidR="00E24641" w:rsidRPr="00E24641">
              <w:trPr>
                <w:trHeight w:val="4818"/>
              </w:trPr>
              <w:tc>
                <w:tcPr>
                  <w:tcW w:w="4678" w:type="dxa"/>
                  <w:hideMark/>
                </w:tcPr>
                <w:p w:rsidR="00E24641" w:rsidRPr="00E24641" w:rsidRDefault="00E24641" w:rsidP="00E24641">
                  <w:pPr>
                    <w:rPr>
                      <w:sz w:val="28"/>
                      <w:szCs w:val="24"/>
                      <w:lang w:eastAsia="ru-RU"/>
                    </w:rPr>
                  </w:pPr>
                  <w:proofErr w:type="gramStart"/>
                  <w:r w:rsidRPr="00E24641">
                    <w:rPr>
                      <w:sz w:val="28"/>
                      <w:szCs w:val="24"/>
                      <w:lang w:eastAsia="ru-RU"/>
                    </w:rPr>
                    <w:t>Одобрена</w:t>
                  </w:r>
                  <w:proofErr w:type="gramEnd"/>
                  <w:r w:rsidRPr="00E24641">
                    <w:rPr>
                      <w:sz w:val="28"/>
                      <w:szCs w:val="24"/>
                      <w:lang w:eastAsia="ru-RU"/>
                    </w:rPr>
                    <w:t xml:space="preserve"> цикловой методической комиссией</w:t>
                  </w:r>
                </w:p>
                <w:p w:rsidR="00E24641" w:rsidRPr="00E24641" w:rsidRDefault="00E24641" w:rsidP="00E24641">
                  <w:pPr>
                    <w:rPr>
                      <w:sz w:val="28"/>
                      <w:szCs w:val="24"/>
                      <w:lang w:eastAsia="ru-RU"/>
                    </w:rPr>
                  </w:pPr>
                  <w:r w:rsidRPr="00E24641">
                    <w:rPr>
                      <w:sz w:val="28"/>
                      <w:szCs w:val="24"/>
                      <w:lang w:eastAsia="ru-RU"/>
                    </w:rPr>
                    <w:t>Гуманитарно  правовых дисциплин</w:t>
                  </w:r>
                </w:p>
                <w:p w:rsidR="00E24641" w:rsidRPr="00E24641" w:rsidRDefault="009D0B62" w:rsidP="00E24641">
                  <w:pPr>
                    <w:rPr>
                      <w:sz w:val="28"/>
                      <w:szCs w:val="24"/>
                      <w:lang w:eastAsia="ru-RU"/>
                    </w:rPr>
                  </w:pPr>
                  <w:r>
                    <w:rPr>
                      <w:color w:val="000000"/>
                      <w:sz w:val="28"/>
                      <w:szCs w:val="24"/>
                      <w:lang w:eastAsia="ru-RU"/>
                    </w:rPr>
                    <w:t xml:space="preserve"> Протокол № 10 от 28.08.2021</w:t>
                  </w:r>
                  <w:bookmarkStart w:id="0" w:name="_GoBack"/>
                  <w:bookmarkEnd w:id="0"/>
                  <w:r w:rsidR="00E24641" w:rsidRPr="00E24641">
                    <w:rPr>
                      <w:color w:val="000000"/>
                      <w:sz w:val="28"/>
                      <w:szCs w:val="24"/>
                      <w:lang w:eastAsia="ru-RU"/>
                    </w:rPr>
                    <w:t xml:space="preserve"> г.</w:t>
                  </w:r>
                </w:p>
              </w:tc>
              <w:tc>
                <w:tcPr>
                  <w:tcW w:w="5103" w:type="dxa"/>
                </w:tcPr>
                <w:p w:rsidR="00E24641" w:rsidRPr="00E24641" w:rsidRDefault="00E24641" w:rsidP="00E24641">
                  <w:pPr>
                    <w:ind w:right="142"/>
                    <w:rPr>
                      <w:sz w:val="28"/>
                      <w:szCs w:val="28"/>
                      <w:lang w:eastAsia="ru-RU"/>
                    </w:rPr>
                  </w:pPr>
                  <w:r w:rsidRPr="00E24641">
                    <w:rPr>
                      <w:sz w:val="28"/>
                      <w:szCs w:val="28"/>
                      <w:lang w:eastAsia="ru-RU"/>
                    </w:rPr>
                    <w:t>Рабочая программа профессионального модуля разработана на основе Федерального государственного образовательного стандарта по специальности среднего профессионального образования       (далее – ФГОС СПО)  40.02.01. Право и организация социального обеспечения</w:t>
                  </w:r>
                </w:p>
                <w:p w:rsidR="00E24641" w:rsidRPr="00E24641" w:rsidRDefault="00E24641" w:rsidP="00E24641">
                  <w:pPr>
                    <w:jc w:val="right"/>
                    <w:rPr>
                      <w:sz w:val="28"/>
                      <w:szCs w:val="24"/>
                      <w:lang w:eastAsia="ru-RU"/>
                    </w:rPr>
                  </w:pPr>
                </w:p>
              </w:tc>
            </w:tr>
          </w:tbl>
          <w:p w:rsidR="00E24641" w:rsidRPr="00E24641" w:rsidRDefault="00E24641" w:rsidP="00E24641">
            <w:pPr>
              <w:spacing w:line="360" w:lineRule="auto"/>
              <w:rPr>
                <w:sz w:val="24"/>
                <w:szCs w:val="24"/>
                <w:lang w:eastAsia="ru-RU"/>
              </w:rPr>
            </w:pPr>
          </w:p>
        </w:tc>
      </w:tr>
    </w:tbl>
    <w:p w:rsidR="00E24641" w:rsidRPr="00E24641" w:rsidRDefault="00E24641" w:rsidP="00E24641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jc w:val="both"/>
        <w:rPr>
          <w:sz w:val="28"/>
          <w:szCs w:val="28"/>
          <w:vertAlign w:val="superscript"/>
          <w:lang w:eastAsia="ru-RU"/>
        </w:rPr>
      </w:pPr>
    </w:p>
    <w:p w:rsidR="00E24641" w:rsidRPr="00E24641" w:rsidRDefault="00E24641" w:rsidP="00E24641">
      <w:pPr>
        <w:rPr>
          <w:sz w:val="28"/>
          <w:szCs w:val="24"/>
          <w:lang w:eastAsia="ru-RU"/>
        </w:rPr>
      </w:pPr>
      <w:r w:rsidRPr="00E24641">
        <w:rPr>
          <w:sz w:val="28"/>
          <w:szCs w:val="24"/>
          <w:lang w:eastAsia="ru-RU"/>
        </w:rPr>
        <w:t>Организация</w:t>
      </w:r>
      <w:r w:rsidRPr="00E24641">
        <w:rPr>
          <w:rFonts w:eastAsia="Arial"/>
          <w:sz w:val="28"/>
          <w:szCs w:val="24"/>
          <w:lang w:eastAsia="ru-RU"/>
        </w:rPr>
        <w:t>-</w:t>
      </w:r>
      <w:r w:rsidRPr="00E24641">
        <w:rPr>
          <w:sz w:val="28"/>
          <w:szCs w:val="24"/>
          <w:lang w:eastAsia="ru-RU"/>
        </w:rPr>
        <w:t>разработчик</w:t>
      </w:r>
      <w:r w:rsidRPr="00E24641">
        <w:rPr>
          <w:rFonts w:eastAsia="Arial"/>
          <w:sz w:val="28"/>
          <w:szCs w:val="24"/>
          <w:lang w:eastAsia="ru-RU"/>
        </w:rPr>
        <w:t xml:space="preserve">: </w:t>
      </w:r>
      <w:r w:rsidRPr="00E24641">
        <w:rPr>
          <w:sz w:val="28"/>
          <w:szCs w:val="24"/>
          <w:lang w:eastAsia="ru-RU"/>
        </w:rPr>
        <w:t xml:space="preserve"> Профессиональная образовательная Автономная некоммерческая организация «Международный Гуманитарно-Технический колледж» </w:t>
      </w:r>
      <w:r w:rsidRPr="00E24641">
        <w:rPr>
          <w:sz w:val="24"/>
          <w:szCs w:val="24"/>
          <w:lang w:eastAsia="ru-RU"/>
        </w:rPr>
        <w:t>ПО АНО «МГТК»</w:t>
      </w:r>
    </w:p>
    <w:p w:rsidR="00E24641" w:rsidRPr="00E24641" w:rsidRDefault="00E24641" w:rsidP="00E24641">
      <w:pPr>
        <w:jc w:val="both"/>
        <w:rPr>
          <w:sz w:val="28"/>
          <w:szCs w:val="24"/>
          <w:lang w:eastAsia="ru-RU"/>
        </w:rPr>
      </w:pPr>
    </w:p>
    <w:p w:rsidR="00E24641" w:rsidRPr="00E24641" w:rsidRDefault="00E24641" w:rsidP="00E24641">
      <w:pPr>
        <w:jc w:val="both"/>
        <w:rPr>
          <w:sz w:val="28"/>
          <w:szCs w:val="28"/>
          <w:lang w:eastAsia="ru-RU"/>
        </w:rPr>
      </w:pPr>
      <w:r w:rsidRPr="00E24641">
        <w:rPr>
          <w:sz w:val="28"/>
          <w:szCs w:val="28"/>
          <w:lang w:eastAsia="ru-RU"/>
        </w:rPr>
        <w:t xml:space="preserve">Разработчики: Магомедов М.Б. преподаватель по «Право» </w:t>
      </w:r>
    </w:p>
    <w:p w:rsidR="00E24641" w:rsidRPr="00E24641" w:rsidRDefault="00E24641" w:rsidP="00E24641">
      <w:pPr>
        <w:jc w:val="both"/>
        <w:rPr>
          <w:sz w:val="28"/>
          <w:szCs w:val="28"/>
          <w:lang w:eastAsia="ru-RU"/>
        </w:rPr>
      </w:pPr>
    </w:p>
    <w:p w:rsidR="00945D27" w:rsidRPr="002A1CBA" w:rsidRDefault="00945D27" w:rsidP="00474EDA">
      <w:pPr>
        <w:rPr>
          <w:rStyle w:val="31"/>
          <w:color w:val="FF0000"/>
          <w:vertAlign w:val="superscript"/>
        </w:rPr>
      </w:pPr>
    </w:p>
    <w:p w:rsidR="00945D27" w:rsidRPr="002A1CBA" w:rsidRDefault="00945D27" w:rsidP="00945D27">
      <w:pPr>
        <w:rPr>
          <w:rStyle w:val="31"/>
          <w:color w:val="FF0000"/>
          <w:vertAlign w:val="superscript"/>
        </w:rPr>
      </w:pPr>
    </w:p>
    <w:p w:rsidR="00945D27" w:rsidRPr="002A1CBA" w:rsidRDefault="00945D27" w:rsidP="00945D27">
      <w:pPr>
        <w:rPr>
          <w:rStyle w:val="31"/>
          <w:color w:val="FF0000"/>
          <w:sz w:val="28"/>
          <w:szCs w:val="28"/>
          <w:vertAlign w:val="superscript"/>
        </w:rPr>
      </w:pPr>
    </w:p>
    <w:p w:rsidR="00440421" w:rsidRPr="002A1CBA" w:rsidRDefault="00440421" w:rsidP="00440421">
      <w:pPr>
        <w:pStyle w:val="101"/>
        <w:shd w:val="clear" w:color="auto" w:fill="auto"/>
        <w:tabs>
          <w:tab w:val="left" w:pos="142"/>
        </w:tabs>
        <w:spacing w:before="0" w:after="0" w:line="240" w:lineRule="auto"/>
        <w:ind w:left="23"/>
        <w:rPr>
          <w:b w:val="0"/>
          <w:color w:val="FF0000"/>
          <w:sz w:val="28"/>
          <w:szCs w:val="28"/>
          <w:u w:val="single"/>
        </w:rPr>
      </w:pPr>
    </w:p>
    <w:p w:rsidR="00440421" w:rsidRDefault="00440421" w:rsidP="00440421">
      <w:pPr>
        <w:pStyle w:val="101"/>
        <w:shd w:val="clear" w:color="auto" w:fill="auto"/>
        <w:tabs>
          <w:tab w:val="left" w:pos="142"/>
        </w:tabs>
        <w:spacing w:before="0" w:after="0" w:line="240" w:lineRule="auto"/>
        <w:ind w:left="23"/>
        <w:rPr>
          <w:b w:val="0"/>
          <w:sz w:val="28"/>
          <w:szCs w:val="28"/>
        </w:rPr>
      </w:pPr>
    </w:p>
    <w:p w:rsidR="00896892" w:rsidRDefault="00896892" w:rsidP="00440421"/>
    <w:p w:rsidR="00463F4D" w:rsidRDefault="00463F4D" w:rsidP="00440421"/>
    <w:p w:rsidR="00463F4D" w:rsidRDefault="00463F4D" w:rsidP="00440421"/>
    <w:p w:rsidR="00463F4D" w:rsidRDefault="00463F4D" w:rsidP="00440421"/>
    <w:p w:rsidR="00463F4D" w:rsidRDefault="00463F4D" w:rsidP="00440421"/>
    <w:p w:rsidR="00463F4D" w:rsidRDefault="00463F4D" w:rsidP="00440421"/>
    <w:p w:rsidR="00463F4D" w:rsidRDefault="00463F4D" w:rsidP="00440421"/>
    <w:p w:rsidR="00463F4D" w:rsidRDefault="00463F4D" w:rsidP="00440421"/>
    <w:p w:rsidR="00463F4D" w:rsidRDefault="00463F4D" w:rsidP="00440421"/>
    <w:p w:rsidR="00463F4D" w:rsidRDefault="00463F4D" w:rsidP="00440421"/>
    <w:p w:rsidR="00463F4D" w:rsidRDefault="00463F4D" w:rsidP="00440421"/>
    <w:p w:rsidR="00463F4D" w:rsidRDefault="00463F4D" w:rsidP="00440421"/>
    <w:p w:rsidR="00463F4D" w:rsidRDefault="00463F4D" w:rsidP="00440421"/>
    <w:p w:rsidR="00463F4D" w:rsidRDefault="00463F4D" w:rsidP="00440421"/>
    <w:p w:rsidR="00463F4D" w:rsidRDefault="00463F4D" w:rsidP="00440421"/>
    <w:p w:rsidR="00463F4D" w:rsidRDefault="00463F4D" w:rsidP="00440421"/>
    <w:p w:rsidR="00463F4D" w:rsidRDefault="00463F4D" w:rsidP="00440421"/>
    <w:p w:rsidR="00463F4D" w:rsidRDefault="00463F4D" w:rsidP="00440421"/>
    <w:p w:rsidR="00463F4D" w:rsidRDefault="00463F4D" w:rsidP="00440421"/>
    <w:p w:rsidR="00A24254" w:rsidRDefault="00A24254" w:rsidP="00440421"/>
    <w:p w:rsidR="00463F4D" w:rsidRDefault="00463F4D" w:rsidP="00440421"/>
    <w:p w:rsidR="002A1CBA" w:rsidRDefault="002A1CBA" w:rsidP="00E24641">
      <w:pPr>
        <w:suppressLineNumbers/>
        <w:rPr>
          <w:b/>
          <w:sz w:val="32"/>
          <w:szCs w:val="32"/>
        </w:rPr>
      </w:pPr>
    </w:p>
    <w:p w:rsidR="002A1CBA" w:rsidRDefault="002A1CBA" w:rsidP="00463F4D">
      <w:pPr>
        <w:suppressLineNumbers/>
        <w:jc w:val="center"/>
        <w:rPr>
          <w:b/>
          <w:sz w:val="32"/>
          <w:szCs w:val="32"/>
        </w:rPr>
      </w:pPr>
    </w:p>
    <w:p w:rsidR="002A1CBA" w:rsidRDefault="002A1CBA" w:rsidP="00463F4D">
      <w:pPr>
        <w:suppressLineNumbers/>
        <w:jc w:val="center"/>
        <w:rPr>
          <w:b/>
          <w:sz w:val="32"/>
          <w:szCs w:val="32"/>
        </w:rPr>
      </w:pPr>
    </w:p>
    <w:p w:rsidR="00463F4D" w:rsidRPr="00DD2D42" w:rsidRDefault="00463F4D" w:rsidP="00463F4D">
      <w:pPr>
        <w:suppressLineNumbers/>
        <w:jc w:val="center"/>
        <w:rPr>
          <w:b/>
          <w:sz w:val="32"/>
          <w:szCs w:val="32"/>
        </w:rPr>
      </w:pPr>
      <w:r w:rsidRPr="00DD2D42">
        <w:rPr>
          <w:b/>
          <w:sz w:val="32"/>
          <w:szCs w:val="32"/>
        </w:rPr>
        <w:t>Содержание</w:t>
      </w:r>
    </w:p>
    <w:p w:rsidR="00463F4D" w:rsidRPr="006B7253" w:rsidRDefault="00463F4D" w:rsidP="00440421">
      <w:pPr>
        <w:rPr>
          <w:sz w:val="28"/>
          <w:szCs w:val="28"/>
        </w:rPr>
      </w:pPr>
    </w:p>
    <w:p w:rsidR="00463F4D" w:rsidRPr="00463F4D" w:rsidRDefault="00463F4D" w:rsidP="00440421">
      <w:pPr>
        <w:rPr>
          <w:sz w:val="28"/>
          <w:szCs w:val="28"/>
        </w:rPr>
      </w:pPr>
    </w:p>
    <w:tbl>
      <w:tblPr>
        <w:tblW w:w="10525" w:type="dxa"/>
        <w:tblInd w:w="-591" w:type="dxa"/>
        <w:tblLayout w:type="fixed"/>
        <w:tblLook w:val="0000" w:firstRow="0" w:lastRow="0" w:firstColumn="0" w:lastColumn="0" w:noHBand="0" w:noVBand="0"/>
      </w:tblPr>
      <w:tblGrid>
        <w:gridCol w:w="836"/>
        <w:gridCol w:w="9046"/>
        <w:gridCol w:w="643"/>
      </w:tblGrid>
      <w:tr w:rsidR="00463F4D" w:rsidRPr="00627DF0" w:rsidTr="00014D1F">
        <w:trPr>
          <w:trHeight w:val="319"/>
        </w:trPr>
        <w:tc>
          <w:tcPr>
            <w:tcW w:w="836" w:type="dxa"/>
          </w:tcPr>
          <w:p w:rsidR="00463F4D" w:rsidRPr="00DD2D42" w:rsidRDefault="00463F4D" w:rsidP="00014D1F">
            <w:pPr>
              <w:pStyle w:val="a7"/>
              <w:jc w:val="both"/>
              <w:rPr>
                <w:sz w:val="28"/>
                <w:szCs w:val="28"/>
              </w:rPr>
            </w:pPr>
            <w:r w:rsidRPr="00DD2D42">
              <w:rPr>
                <w:sz w:val="28"/>
                <w:szCs w:val="28"/>
              </w:rPr>
              <w:t>1</w:t>
            </w:r>
          </w:p>
        </w:tc>
        <w:tc>
          <w:tcPr>
            <w:tcW w:w="9046" w:type="dxa"/>
          </w:tcPr>
          <w:p w:rsidR="00463F4D" w:rsidRPr="00DD2D42" w:rsidRDefault="001D22FD" w:rsidP="001D22FD">
            <w:pPr>
              <w:pStyle w:val="a7"/>
              <w:rPr>
                <w:b/>
                <w:sz w:val="28"/>
                <w:szCs w:val="28"/>
              </w:rPr>
            </w:pPr>
            <w:r w:rsidRPr="00DD2D42">
              <w:rPr>
                <w:sz w:val="28"/>
                <w:szCs w:val="28"/>
              </w:rPr>
              <w:t>Ме</w:t>
            </w:r>
            <w:r>
              <w:rPr>
                <w:sz w:val="28"/>
                <w:szCs w:val="28"/>
              </w:rPr>
              <w:t xml:space="preserve">сто практики в структуре ППССЗ </w:t>
            </w:r>
            <w:r w:rsidR="00463F4D">
              <w:rPr>
                <w:sz w:val="28"/>
                <w:szCs w:val="28"/>
              </w:rPr>
              <w:t>……………………………………….</w:t>
            </w:r>
            <w:r w:rsidR="00703254">
              <w:rPr>
                <w:sz w:val="28"/>
                <w:szCs w:val="28"/>
              </w:rPr>
              <w:t>.</w:t>
            </w:r>
          </w:p>
        </w:tc>
        <w:tc>
          <w:tcPr>
            <w:tcW w:w="643" w:type="dxa"/>
          </w:tcPr>
          <w:p w:rsidR="00463F4D" w:rsidRPr="00627DF0" w:rsidRDefault="00463F4D" w:rsidP="00014D1F">
            <w:pPr>
              <w:suppressLineNumbers/>
              <w:jc w:val="right"/>
              <w:rPr>
                <w:sz w:val="28"/>
                <w:szCs w:val="28"/>
              </w:rPr>
            </w:pPr>
            <w:r w:rsidRPr="00627DF0">
              <w:rPr>
                <w:sz w:val="28"/>
                <w:szCs w:val="28"/>
              </w:rPr>
              <w:t>4</w:t>
            </w:r>
          </w:p>
        </w:tc>
      </w:tr>
      <w:tr w:rsidR="00463F4D" w:rsidRPr="00627DF0" w:rsidTr="00014D1F">
        <w:trPr>
          <w:trHeight w:val="334"/>
        </w:trPr>
        <w:tc>
          <w:tcPr>
            <w:tcW w:w="836" w:type="dxa"/>
          </w:tcPr>
          <w:p w:rsidR="00463F4D" w:rsidRPr="00DD2D42" w:rsidRDefault="00463F4D" w:rsidP="00014D1F">
            <w:pPr>
              <w:pStyle w:val="a7"/>
              <w:jc w:val="both"/>
              <w:rPr>
                <w:sz w:val="28"/>
                <w:szCs w:val="28"/>
              </w:rPr>
            </w:pPr>
            <w:r w:rsidRPr="00DD2D42">
              <w:rPr>
                <w:sz w:val="28"/>
                <w:szCs w:val="28"/>
              </w:rPr>
              <w:t>2</w:t>
            </w:r>
          </w:p>
        </w:tc>
        <w:tc>
          <w:tcPr>
            <w:tcW w:w="9046" w:type="dxa"/>
          </w:tcPr>
          <w:p w:rsidR="00463F4D" w:rsidRPr="00DD2D42" w:rsidRDefault="001D22FD" w:rsidP="001D22FD">
            <w:pPr>
              <w:pStyle w:val="a7"/>
              <w:rPr>
                <w:b/>
                <w:sz w:val="28"/>
                <w:szCs w:val="28"/>
              </w:rPr>
            </w:pPr>
            <w:r w:rsidRPr="00DD2D42">
              <w:rPr>
                <w:sz w:val="28"/>
                <w:szCs w:val="28"/>
              </w:rPr>
              <w:t xml:space="preserve">Цели и задачи </w:t>
            </w:r>
            <w:r>
              <w:rPr>
                <w:sz w:val="28"/>
                <w:szCs w:val="28"/>
              </w:rPr>
              <w:t xml:space="preserve">практики </w:t>
            </w:r>
            <w:r w:rsidR="00463F4D">
              <w:rPr>
                <w:sz w:val="28"/>
                <w:szCs w:val="28"/>
              </w:rPr>
              <w:t>………………………………...…</w:t>
            </w:r>
            <w:r w:rsidR="008B3941">
              <w:rPr>
                <w:sz w:val="28"/>
                <w:szCs w:val="28"/>
              </w:rPr>
              <w:t>………………….</w:t>
            </w:r>
          </w:p>
        </w:tc>
        <w:tc>
          <w:tcPr>
            <w:tcW w:w="643" w:type="dxa"/>
          </w:tcPr>
          <w:p w:rsidR="00463F4D" w:rsidRPr="00627DF0" w:rsidRDefault="00463F4D" w:rsidP="00014D1F">
            <w:pPr>
              <w:suppressLineNumbers/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</w:t>
            </w:r>
          </w:p>
        </w:tc>
      </w:tr>
      <w:tr w:rsidR="00463F4D" w:rsidRPr="00627DF0" w:rsidTr="00014D1F">
        <w:trPr>
          <w:trHeight w:val="319"/>
        </w:trPr>
        <w:tc>
          <w:tcPr>
            <w:tcW w:w="836" w:type="dxa"/>
          </w:tcPr>
          <w:p w:rsidR="00463F4D" w:rsidRPr="00DD2D42" w:rsidRDefault="00463F4D" w:rsidP="00014D1F">
            <w:pPr>
              <w:pStyle w:val="a7"/>
              <w:jc w:val="both"/>
              <w:rPr>
                <w:sz w:val="28"/>
                <w:szCs w:val="28"/>
              </w:rPr>
            </w:pPr>
            <w:r w:rsidRPr="00DD2D42">
              <w:rPr>
                <w:sz w:val="28"/>
                <w:szCs w:val="28"/>
              </w:rPr>
              <w:t>3</w:t>
            </w:r>
          </w:p>
        </w:tc>
        <w:tc>
          <w:tcPr>
            <w:tcW w:w="9046" w:type="dxa"/>
          </w:tcPr>
          <w:p w:rsidR="00463F4D" w:rsidRPr="00DD2D42" w:rsidRDefault="00463F4D" w:rsidP="001D22FD">
            <w:pPr>
              <w:pStyle w:val="a7"/>
              <w:rPr>
                <w:sz w:val="28"/>
                <w:szCs w:val="28"/>
              </w:rPr>
            </w:pPr>
            <w:r w:rsidRPr="00DD2D42">
              <w:rPr>
                <w:sz w:val="28"/>
                <w:szCs w:val="28"/>
              </w:rPr>
              <w:t xml:space="preserve">Требования к результатам освоения содержания </w:t>
            </w:r>
            <w:r w:rsidR="001D22FD">
              <w:rPr>
                <w:sz w:val="28"/>
                <w:szCs w:val="28"/>
              </w:rPr>
              <w:t>практики</w:t>
            </w:r>
            <w:r>
              <w:rPr>
                <w:sz w:val="28"/>
                <w:szCs w:val="28"/>
              </w:rPr>
              <w:t xml:space="preserve"> ……………</w:t>
            </w:r>
            <w:r w:rsidR="00703254">
              <w:rPr>
                <w:sz w:val="28"/>
                <w:szCs w:val="28"/>
              </w:rPr>
              <w:t>….</w:t>
            </w:r>
          </w:p>
        </w:tc>
        <w:tc>
          <w:tcPr>
            <w:tcW w:w="643" w:type="dxa"/>
          </w:tcPr>
          <w:p w:rsidR="00463F4D" w:rsidRPr="00627DF0" w:rsidRDefault="00463F4D" w:rsidP="00014D1F">
            <w:pPr>
              <w:suppressLineNumbers/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</w:t>
            </w:r>
          </w:p>
        </w:tc>
      </w:tr>
      <w:tr w:rsidR="00463F4D" w:rsidRPr="00627DF0" w:rsidTr="00014D1F">
        <w:trPr>
          <w:trHeight w:val="334"/>
        </w:trPr>
        <w:tc>
          <w:tcPr>
            <w:tcW w:w="836" w:type="dxa"/>
          </w:tcPr>
          <w:p w:rsidR="00463F4D" w:rsidRPr="00DD2D42" w:rsidRDefault="00463F4D" w:rsidP="00014D1F">
            <w:pPr>
              <w:pStyle w:val="a7"/>
              <w:jc w:val="both"/>
              <w:rPr>
                <w:sz w:val="28"/>
                <w:szCs w:val="28"/>
              </w:rPr>
            </w:pPr>
            <w:r w:rsidRPr="00DD2D42">
              <w:rPr>
                <w:sz w:val="28"/>
                <w:szCs w:val="28"/>
              </w:rPr>
              <w:t>4</w:t>
            </w:r>
          </w:p>
        </w:tc>
        <w:tc>
          <w:tcPr>
            <w:tcW w:w="9046" w:type="dxa"/>
          </w:tcPr>
          <w:p w:rsidR="00463F4D" w:rsidRPr="00DD2D42" w:rsidRDefault="00463F4D" w:rsidP="00744A36">
            <w:pPr>
              <w:pStyle w:val="a7"/>
              <w:rPr>
                <w:b/>
                <w:sz w:val="28"/>
                <w:szCs w:val="28"/>
              </w:rPr>
            </w:pPr>
            <w:r>
              <w:rPr>
                <w:sz w:val="28"/>
                <w:szCs w:val="28"/>
              </w:rPr>
              <w:t>Структура</w:t>
            </w:r>
            <w:r w:rsidRPr="00DD2D42">
              <w:rPr>
                <w:sz w:val="28"/>
                <w:szCs w:val="28"/>
              </w:rPr>
              <w:t xml:space="preserve"> и </w:t>
            </w:r>
            <w:r>
              <w:rPr>
                <w:sz w:val="28"/>
                <w:szCs w:val="28"/>
              </w:rPr>
              <w:t xml:space="preserve">содержание </w:t>
            </w:r>
            <w:r w:rsidR="00744A36">
              <w:rPr>
                <w:sz w:val="28"/>
                <w:szCs w:val="28"/>
              </w:rPr>
              <w:t>практики</w:t>
            </w:r>
            <w:r>
              <w:rPr>
                <w:sz w:val="28"/>
                <w:szCs w:val="28"/>
              </w:rPr>
              <w:t xml:space="preserve"> ……………………………………...</w:t>
            </w:r>
            <w:r w:rsidR="00703254">
              <w:rPr>
                <w:sz w:val="28"/>
                <w:szCs w:val="28"/>
              </w:rPr>
              <w:t>......</w:t>
            </w:r>
          </w:p>
        </w:tc>
        <w:tc>
          <w:tcPr>
            <w:tcW w:w="643" w:type="dxa"/>
          </w:tcPr>
          <w:p w:rsidR="00463F4D" w:rsidRPr="00627DF0" w:rsidRDefault="00AF6B9B" w:rsidP="00014D1F">
            <w:pPr>
              <w:suppressLineNumbers/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</w:t>
            </w:r>
          </w:p>
        </w:tc>
      </w:tr>
      <w:tr w:rsidR="00463F4D" w:rsidRPr="00627DF0" w:rsidTr="00014D1F">
        <w:trPr>
          <w:trHeight w:val="334"/>
        </w:trPr>
        <w:tc>
          <w:tcPr>
            <w:tcW w:w="836" w:type="dxa"/>
          </w:tcPr>
          <w:p w:rsidR="00463F4D" w:rsidRPr="00DD2D42" w:rsidRDefault="00463F4D" w:rsidP="00014D1F">
            <w:pPr>
              <w:pStyle w:val="a7"/>
              <w:jc w:val="both"/>
              <w:rPr>
                <w:sz w:val="28"/>
                <w:szCs w:val="28"/>
              </w:rPr>
            </w:pPr>
            <w:r w:rsidRPr="00DD2D42">
              <w:rPr>
                <w:sz w:val="28"/>
                <w:szCs w:val="28"/>
              </w:rPr>
              <w:t xml:space="preserve">4.1 </w:t>
            </w:r>
          </w:p>
        </w:tc>
        <w:tc>
          <w:tcPr>
            <w:tcW w:w="9046" w:type="dxa"/>
          </w:tcPr>
          <w:p w:rsidR="00463F4D" w:rsidRPr="00DD2D42" w:rsidRDefault="00463F4D" w:rsidP="00744A36">
            <w:pPr>
              <w:pStyle w:val="a7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Структура </w:t>
            </w:r>
            <w:r w:rsidR="00744A36">
              <w:rPr>
                <w:sz w:val="28"/>
                <w:szCs w:val="28"/>
              </w:rPr>
              <w:t>практики</w:t>
            </w:r>
            <w:r>
              <w:rPr>
                <w:sz w:val="28"/>
                <w:szCs w:val="28"/>
              </w:rPr>
              <w:t xml:space="preserve"> ………………………………………………………</w:t>
            </w:r>
            <w:r w:rsidR="00703254">
              <w:rPr>
                <w:sz w:val="28"/>
                <w:szCs w:val="28"/>
              </w:rPr>
              <w:t>…..</w:t>
            </w:r>
          </w:p>
        </w:tc>
        <w:tc>
          <w:tcPr>
            <w:tcW w:w="643" w:type="dxa"/>
          </w:tcPr>
          <w:p w:rsidR="00463F4D" w:rsidRPr="00627DF0" w:rsidRDefault="00AF6B9B" w:rsidP="00014D1F">
            <w:pPr>
              <w:suppressLineNumbers/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</w:t>
            </w:r>
          </w:p>
        </w:tc>
      </w:tr>
      <w:tr w:rsidR="00463F4D" w:rsidRPr="00627DF0" w:rsidTr="00014D1F">
        <w:trPr>
          <w:trHeight w:val="319"/>
        </w:trPr>
        <w:tc>
          <w:tcPr>
            <w:tcW w:w="836" w:type="dxa"/>
          </w:tcPr>
          <w:p w:rsidR="00463F4D" w:rsidRPr="00DD2D42" w:rsidRDefault="00463F4D" w:rsidP="00014D1F">
            <w:pPr>
              <w:pStyle w:val="a7"/>
              <w:jc w:val="both"/>
              <w:rPr>
                <w:sz w:val="28"/>
                <w:szCs w:val="28"/>
              </w:rPr>
            </w:pPr>
            <w:r w:rsidRPr="00DD2D42">
              <w:rPr>
                <w:sz w:val="28"/>
                <w:szCs w:val="28"/>
              </w:rPr>
              <w:t>4.2</w:t>
            </w:r>
          </w:p>
        </w:tc>
        <w:tc>
          <w:tcPr>
            <w:tcW w:w="9046" w:type="dxa"/>
          </w:tcPr>
          <w:p w:rsidR="00463F4D" w:rsidRPr="00DD2D42" w:rsidRDefault="00463F4D" w:rsidP="00AD6BCA">
            <w:pPr>
              <w:pStyle w:val="a7"/>
              <w:rPr>
                <w:sz w:val="28"/>
                <w:szCs w:val="28"/>
              </w:rPr>
            </w:pPr>
            <w:proofErr w:type="spellStart"/>
            <w:r w:rsidRPr="00DD2D42">
              <w:rPr>
                <w:sz w:val="28"/>
                <w:szCs w:val="28"/>
              </w:rPr>
              <w:t>Содержание</w:t>
            </w:r>
            <w:r w:rsidR="00AD6BCA">
              <w:rPr>
                <w:sz w:val="28"/>
                <w:szCs w:val="28"/>
              </w:rPr>
              <w:t>практики</w:t>
            </w:r>
            <w:proofErr w:type="spellEnd"/>
            <w:r>
              <w:rPr>
                <w:sz w:val="28"/>
                <w:szCs w:val="28"/>
              </w:rPr>
              <w:t xml:space="preserve"> …………………………………………</w:t>
            </w:r>
            <w:r w:rsidR="008B3941">
              <w:rPr>
                <w:sz w:val="28"/>
                <w:szCs w:val="28"/>
              </w:rPr>
              <w:t>……………..</w:t>
            </w:r>
          </w:p>
        </w:tc>
        <w:tc>
          <w:tcPr>
            <w:tcW w:w="643" w:type="dxa"/>
          </w:tcPr>
          <w:p w:rsidR="00463F4D" w:rsidRPr="00627DF0" w:rsidRDefault="00AF6B9B" w:rsidP="00014D1F">
            <w:pPr>
              <w:suppressLineNumbers/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</w:t>
            </w:r>
          </w:p>
        </w:tc>
      </w:tr>
      <w:tr w:rsidR="00463F4D" w:rsidRPr="00627DF0" w:rsidTr="00014D1F">
        <w:trPr>
          <w:trHeight w:val="319"/>
        </w:trPr>
        <w:tc>
          <w:tcPr>
            <w:tcW w:w="836" w:type="dxa"/>
          </w:tcPr>
          <w:p w:rsidR="00463F4D" w:rsidRPr="00DD2D42" w:rsidRDefault="00463F4D" w:rsidP="00014D1F">
            <w:pPr>
              <w:pStyle w:val="a7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</w:t>
            </w:r>
          </w:p>
        </w:tc>
        <w:tc>
          <w:tcPr>
            <w:tcW w:w="9046" w:type="dxa"/>
          </w:tcPr>
          <w:p w:rsidR="00463F4D" w:rsidRPr="00DD2D42" w:rsidRDefault="00AD6BCA" w:rsidP="00014D1F">
            <w:pPr>
              <w:pStyle w:val="a7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Общие требования к организации практики</w:t>
            </w:r>
            <w:r w:rsidR="00463F4D">
              <w:rPr>
                <w:sz w:val="28"/>
                <w:szCs w:val="28"/>
              </w:rPr>
              <w:t xml:space="preserve"> ……………………………</w:t>
            </w:r>
            <w:r w:rsidR="00AD7B67">
              <w:rPr>
                <w:sz w:val="28"/>
                <w:szCs w:val="28"/>
              </w:rPr>
              <w:t>….</w:t>
            </w:r>
            <w:r w:rsidR="00703254">
              <w:rPr>
                <w:sz w:val="28"/>
                <w:szCs w:val="28"/>
              </w:rPr>
              <w:t>.</w:t>
            </w:r>
          </w:p>
        </w:tc>
        <w:tc>
          <w:tcPr>
            <w:tcW w:w="643" w:type="dxa"/>
          </w:tcPr>
          <w:p w:rsidR="00463F4D" w:rsidRPr="00627DF0" w:rsidRDefault="00C617E5" w:rsidP="00C617E5">
            <w:pPr>
              <w:suppressLineNumbers/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</w:t>
            </w:r>
          </w:p>
        </w:tc>
      </w:tr>
      <w:tr w:rsidR="00463F4D" w:rsidRPr="00627DF0" w:rsidTr="008B3941">
        <w:trPr>
          <w:trHeight w:val="1664"/>
        </w:trPr>
        <w:tc>
          <w:tcPr>
            <w:tcW w:w="836" w:type="dxa"/>
          </w:tcPr>
          <w:p w:rsidR="00463F4D" w:rsidRDefault="00463F4D" w:rsidP="00014D1F">
            <w:pPr>
              <w:pStyle w:val="a7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</w:t>
            </w:r>
          </w:p>
          <w:p w:rsidR="00463F4D" w:rsidRDefault="0087032C" w:rsidP="00014D1F">
            <w:pPr>
              <w:pStyle w:val="a7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</w:t>
            </w:r>
          </w:p>
          <w:p w:rsidR="00463F4D" w:rsidRDefault="0087032C" w:rsidP="00014D1F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</w:t>
            </w:r>
          </w:p>
          <w:p w:rsidR="00463F4D" w:rsidRDefault="00AD7B67" w:rsidP="00014D1F">
            <w:pPr>
              <w:pStyle w:val="a7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</w:t>
            </w:r>
            <w:r w:rsidR="0087032C">
              <w:rPr>
                <w:sz w:val="28"/>
                <w:szCs w:val="28"/>
              </w:rPr>
              <w:t>.1</w:t>
            </w:r>
          </w:p>
          <w:p w:rsidR="00AD7B67" w:rsidRDefault="008B3941" w:rsidP="005060A7">
            <w:pPr>
              <w:pStyle w:val="a7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8.2</w:t>
            </w:r>
          </w:p>
          <w:p w:rsidR="008B3941" w:rsidRDefault="008B3941" w:rsidP="005060A7">
            <w:pPr>
              <w:pStyle w:val="a7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8.3</w:t>
            </w:r>
          </w:p>
          <w:p w:rsidR="008B3941" w:rsidRDefault="008B3941" w:rsidP="005060A7">
            <w:pPr>
              <w:pStyle w:val="a7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8.4</w:t>
            </w:r>
          </w:p>
          <w:p w:rsidR="008B3941" w:rsidRPr="00F024B2" w:rsidRDefault="008B3941" w:rsidP="005060A7">
            <w:pPr>
              <w:pStyle w:val="a7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8.5</w:t>
            </w:r>
          </w:p>
        </w:tc>
        <w:tc>
          <w:tcPr>
            <w:tcW w:w="9046" w:type="dxa"/>
          </w:tcPr>
          <w:p w:rsidR="00AD7B67" w:rsidRDefault="00AD7B67" w:rsidP="00014D1F">
            <w:pPr>
              <w:pStyle w:val="a7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Контроль и оценка практики ………………………………………………</w:t>
            </w:r>
            <w:r w:rsidR="00703254">
              <w:rPr>
                <w:sz w:val="28"/>
                <w:szCs w:val="28"/>
              </w:rPr>
              <w:t>…</w:t>
            </w:r>
          </w:p>
          <w:p w:rsidR="00AD7B67" w:rsidRDefault="00AD7B67" w:rsidP="00014D1F">
            <w:pPr>
              <w:pStyle w:val="a7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Перечень заданий практики…………………………………………………..</w:t>
            </w:r>
          </w:p>
          <w:p w:rsidR="00463F4D" w:rsidRDefault="00463F4D" w:rsidP="00014D1F">
            <w:pPr>
              <w:pStyle w:val="a7"/>
              <w:rPr>
                <w:sz w:val="28"/>
                <w:szCs w:val="28"/>
              </w:rPr>
            </w:pPr>
            <w:r w:rsidRPr="00DD2D42">
              <w:rPr>
                <w:sz w:val="28"/>
                <w:szCs w:val="28"/>
              </w:rPr>
              <w:t xml:space="preserve">Учебно-методическое обеспечение </w:t>
            </w:r>
            <w:r w:rsidR="00AD7B67">
              <w:rPr>
                <w:sz w:val="28"/>
                <w:szCs w:val="28"/>
              </w:rPr>
              <w:t>……………..</w:t>
            </w:r>
            <w:r>
              <w:rPr>
                <w:sz w:val="28"/>
                <w:szCs w:val="28"/>
              </w:rPr>
              <w:t>…………………………..</w:t>
            </w:r>
          </w:p>
          <w:p w:rsidR="008B3941" w:rsidRDefault="00463F4D" w:rsidP="00014D1F">
            <w:pPr>
              <w:pStyle w:val="a7"/>
              <w:rPr>
                <w:sz w:val="28"/>
                <w:szCs w:val="28"/>
              </w:rPr>
            </w:pPr>
            <w:r w:rsidRPr="00DD2D42">
              <w:rPr>
                <w:sz w:val="28"/>
                <w:szCs w:val="28"/>
              </w:rPr>
              <w:t>Основная литература</w:t>
            </w:r>
            <w:r>
              <w:rPr>
                <w:sz w:val="28"/>
                <w:szCs w:val="28"/>
              </w:rPr>
              <w:t>………………………………………</w:t>
            </w:r>
            <w:r w:rsidR="008B3941">
              <w:rPr>
                <w:sz w:val="28"/>
                <w:szCs w:val="28"/>
              </w:rPr>
              <w:t>…………………</w:t>
            </w:r>
          </w:p>
          <w:p w:rsidR="008B3941" w:rsidRDefault="008B3941" w:rsidP="00014D1F">
            <w:pPr>
              <w:pStyle w:val="a7"/>
              <w:rPr>
                <w:sz w:val="28"/>
                <w:szCs w:val="28"/>
              </w:rPr>
            </w:pPr>
            <w:r w:rsidRPr="00DD2D42">
              <w:rPr>
                <w:sz w:val="28"/>
                <w:szCs w:val="28"/>
              </w:rPr>
              <w:t>Дополнительная литература</w:t>
            </w:r>
            <w:r>
              <w:rPr>
                <w:sz w:val="28"/>
                <w:szCs w:val="28"/>
              </w:rPr>
              <w:t>………………………………………………….</w:t>
            </w:r>
          </w:p>
          <w:p w:rsidR="00463F4D" w:rsidRDefault="008B3941" w:rsidP="00014D1F">
            <w:pPr>
              <w:pStyle w:val="a7"/>
              <w:rPr>
                <w:sz w:val="28"/>
                <w:szCs w:val="28"/>
              </w:rPr>
            </w:pPr>
            <w:r w:rsidRPr="00DD2D42">
              <w:rPr>
                <w:sz w:val="28"/>
                <w:szCs w:val="28"/>
              </w:rPr>
              <w:t>Интернет-ресурсы</w:t>
            </w:r>
            <w:r w:rsidR="00463F4D">
              <w:rPr>
                <w:sz w:val="28"/>
                <w:szCs w:val="28"/>
              </w:rPr>
              <w:t>…………………</w:t>
            </w:r>
            <w:r>
              <w:rPr>
                <w:sz w:val="28"/>
                <w:szCs w:val="28"/>
              </w:rPr>
              <w:t>………………………………………… Методические указания  по практике………………………………………..</w:t>
            </w:r>
          </w:p>
          <w:p w:rsidR="008B3941" w:rsidRPr="00645EAB" w:rsidRDefault="008B3941" w:rsidP="00703254">
            <w:pPr>
              <w:pStyle w:val="a7"/>
              <w:rPr>
                <w:sz w:val="28"/>
                <w:szCs w:val="28"/>
              </w:rPr>
            </w:pPr>
            <w:r w:rsidRPr="00DD2D42">
              <w:rPr>
                <w:sz w:val="28"/>
                <w:szCs w:val="28"/>
              </w:rPr>
              <w:t>Программное обеспечение современных информационн</w:t>
            </w:r>
            <w:proofErr w:type="gramStart"/>
            <w:r w:rsidRPr="00DD2D42">
              <w:rPr>
                <w:sz w:val="28"/>
                <w:szCs w:val="28"/>
              </w:rPr>
              <w:t>о-</w:t>
            </w:r>
            <w:proofErr w:type="gramEnd"/>
            <w:r>
              <w:rPr>
                <w:sz w:val="28"/>
                <w:szCs w:val="28"/>
              </w:rPr>
              <w:t xml:space="preserve"> к</w:t>
            </w:r>
            <w:r w:rsidRPr="00DD2D42">
              <w:rPr>
                <w:sz w:val="28"/>
                <w:szCs w:val="28"/>
              </w:rPr>
              <w:t>оммуникационных технологий</w:t>
            </w:r>
            <w:r>
              <w:rPr>
                <w:sz w:val="28"/>
                <w:szCs w:val="28"/>
              </w:rPr>
              <w:t>…………………………………………</w:t>
            </w:r>
            <w:r w:rsidR="00703254">
              <w:rPr>
                <w:sz w:val="28"/>
                <w:szCs w:val="28"/>
              </w:rPr>
              <w:t xml:space="preserve">…...           </w:t>
            </w:r>
          </w:p>
        </w:tc>
        <w:tc>
          <w:tcPr>
            <w:tcW w:w="643" w:type="dxa"/>
          </w:tcPr>
          <w:p w:rsidR="00463F4D" w:rsidRPr="00627DF0" w:rsidRDefault="00703254" w:rsidP="00014D1F">
            <w:pPr>
              <w:suppressLineNumbers/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  <w:r w:rsidR="003F75A5">
              <w:rPr>
                <w:sz w:val="28"/>
                <w:szCs w:val="28"/>
              </w:rPr>
              <w:t>2</w:t>
            </w:r>
          </w:p>
          <w:p w:rsidR="00463F4D" w:rsidRPr="00627DF0" w:rsidRDefault="00463F4D" w:rsidP="00014D1F">
            <w:pPr>
              <w:suppressLineNumbers/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  <w:r w:rsidR="00B47372">
              <w:rPr>
                <w:sz w:val="28"/>
                <w:szCs w:val="28"/>
              </w:rPr>
              <w:t>5</w:t>
            </w:r>
          </w:p>
          <w:p w:rsidR="00463F4D" w:rsidRDefault="003114D2" w:rsidP="00014D1F">
            <w:pPr>
              <w:suppressLineNumbers/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15</w:t>
            </w:r>
          </w:p>
          <w:p w:rsidR="008B3941" w:rsidRDefault="003114D2" w:rsidP="00014D1F">
            <w:pPr>
              <w:suppressLineNumbers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15</w:t>
            </w:r>
          </w:p>
          <w:p w:rsidR="008B3941" w:rsidRDefault="00660260" w:rsidP="00014D1F">
            <w:pPr>
              <w:suppressLineNumbers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16</w:t>
            </w:r>
          </w:p>
          <w:p w:rsidR="008B3941" w:rsidRDefault="00660260" w:rsidP="00014D1F">
            <w:pPr>
              <w:suppressLineNumbers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16</w:t>
            </w:r>
          </w:p>
          <w:p w:rsidR="008B3941" w:rsidRDefault="00660260" w:rsidP="00014D1F">
            <w:pPr>
              <w:suppressLineNumbers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16</w:t>
            </w:r>
          </w:p>
          <w:p w:rsidR="00463F4D" w:rsidRDefault="00463F4D" w:rsidP="00703254">
            <w:pPr>
              <w:suppressLineNumbers/>
              <w:rPr>
                <w:sz w:val="28"/>
                <w:szCs w:val="28"/>
              </w:rPr>
            </w:pPr>
          </w:p>
          <w:p w:rsidR="00703254" w:rsidRPr="00627DF0" w:rsidRDefault="00660260" w:rsidP="00660260">
            <w:pPr>
              <w:suppressLineNumbers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16</w:t>
            </w:r>
          </w:p>
        </w:tc>
      </w:tr>
      <w:tr w:rsidR="00463F4D" w:rsidRPr="00627DF0" w:rsidTr="00014D1F">
        <w:trPr>
          <w:trHeight w:val="334"/>
        </w:trPr>
        <w:tc>
          <w:tcPr>
            <w:tcW w:w="836" w:type="dxa"/>
          </w:tcPr>
          <w:p w:rsidR="00463F4D" w:rsidRDefault="008B3941" w:rsidP="008B3941">
            <w:pPr>
              <w:pStyle w:val="a7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</w:t>
            </w:r>
          </w:p>
          <w:p w:rsidR="008B3941" w:rsidRPr="000F178E" w:rsidRDefault="008B3941" w:rsidP="008B3941">
            <w:pPr>
              <w:pStyle w:val="a7"/>
              <w:jc w:val="both"/>
              <w:rPr>
                <w:b/>
                <w:color w:val="000000"/>
                <w:sz w:val="28"/>
                <w:szCs w:val="28"/>
              </w:rPr>
            </w:pPr>
            <w:r>
              <w:rPr>
                <w:sz w:val="28"/>
                <w:szCs w:val="28"/>
              </w:rPr>
              <w:t>10</w:t>
            </w:r>
          </w:p>
        </w:tc>
        <w:tc>
          <w:tcPr>
            <w:tcW w:w="9046" w:type="dxa"/>
          </w:tcPr>
          <w:p w:rsidR="00463F4D" w:rsidRPr="00DD2D42" w:rsidRDefault="008B3941" w:rsidP="00014D1F">
            <w:pPr>
              <w:pStyle w:val="a7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Кадровое обеспечение практики …………………………………………….</w:t>
            </w:r>
            <w:r w:rsidRPr="00DD2D42">
              <w:rPr>
                <w:sz w:val="28"/>
                <w:szCs w:val="28"/>
              </w:rPr>
              <w:t xml:space="preserve"> Материально-техническое обеспечение </w:t>
            </w:r>
            <w:r>
              <w:rPr>
                <w:sz w:val="28"/>
                <w:szCs w:val="28"/>
              </w:rPr>
              <w:t>практики………………………….</w:t>
            </w:r>
          </w:p>
        </w:tc>
        <w:tc>
          <w:tcPr>
            <w:tcW w:w="643" w:type="dxa"/>
          </w:tcPr>
          <w:p w:rsidR="00463F4D" w:rsidRDefault="00660260" w:rsidP="00014D1F">
            <w:pPr>
              <w:suppressLineNumbers/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16</w:t>
            </w:r>
          </w:p>
          <w:p w:rsidR="00463F4D" w:rsidRPr="00627DF0" w:rsidRDefault="006E4B00" w:rsidP="00014D1F">
            <w:pPr>
              <w:suppressLineNumbers/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17</w:t>
            </w:r>
          </w:p>
        </w:tc>
      </w:tr>
      <w:tr w:rsidR="00463F4D" w:rsidRPr="00627DF0" w:rsidTr="00014D1F">
        <w:trPr>
          <w:trHeight w:val="334"/>
        </w:trPr>
        <w:tc>
          <w:tcPr>
            <w:tcW w:w="836" w:type="dxa"/>
          </w:tcPr>
          <w:p w:rsidR="00463F4D" w:rsidRDefault="00463F4D" w:rsidP="00014D1F">
            <w:pPr>
              <w:pStyle w:val="a7"/>
              <w:jc w:val="both"/>
              <w:rPr>
                <w:sz w:val="28"/>
                <w:szCs w:val="28"/>
              </w:rPr>
            </w:pPr>
          </w:p>
          <w:p w:rsidR="00463F4D" w:rsidRDefault="00463F4D" w:rsidP="00014D1F">
            <w:pPr>
              <w:pStyle w:val="a7"/>
              <w:jc w:val="both"/>
              <w:rPr>
                <w:sz w:val="28"/>
                <w:szCs w:val="28"/>
              </w:rPr>
            </w:pPr>
          </w:p>
          <w:p w:rsidR="00463F4D" w:rsidRPr="00DD2D42" w:rsidRDefault="00463F4D" w:rsidP="00AD7B67">
            <w:pPr>
              <w:pStyle w:val="a7"/>
              <w:jc w:val="both"/>
              <w:rPr>
                <w:sz w:val="28"/>
                <w:szCs w:val="28"/>
              </w:rPr>
            </w:pPr>
          </w:p>
        </w:tc>
        <w:tc>
          <w:tcPr>
            <w:tcW w:w="9046" w:type="dxa"/>
          </w:tcPr>
          <w:p w:rsidR="00AD7B67" w:rsidRDefault="00AD7B67" w:rsidP="00014D1F">
            <w:pPr>
              <w:pStyle w:val="a7"/>
              <w:rPr>
                <w:sz w:val="28"/>
                <w:szCs w:val="28"/>
              </w:rPr>
            </w:pPr>
            <w:r w:rsidRPr="00DD2D42">
              <w:rPr>
                <w:sz w:val="28"/>
                <w:szCs w:val="28"/>
              </w:rPr>
              <w:t xml:space="preserve">Лист согласования программы </w:t>
            </w:r>
            <w:r>
              <w:rPr>
                <w:sz w:val="28"/>
                <w:szCs w:val="28"/>
              </w:rPr>
              <w:t>практики</w:t>
            </w:r>
            <w:r w:rsidR="006C1AAD">
              <w:rPr>
                <w:sz w:val="28"/>
                <w:szCs w:val="28"/>
              </w:rPr>
              <w:t>……………………………………</w:t>
            </w:r>
          </w:p>
          <w:p w:rsidR="00463F4D" w:rsidRDefault="00AD7B67" w:rsidP="00014D1F">
            <w:pPr>
              <w:pStyle w:val="a7"/>
              <w:rPr>
                <w:sz w:val="28"/>
                <w:szCs w:val="28"/>
              </w:rPr>
            </w:pPr>
            <w:r w:rsidRPr="00DD2D42">
              <w:rPr>
                <w:sz w:val="28"/>
                <w:szCs w:val="28"/>
              </w:rPr>
              <w:t xml:space="preserve">Дополнения и изменения в программе </w:t>
            </w:r>
            <w:r w:rsidR="0087032C">
              <w:rPr>
                <w:sz w:val="28"/>
                <w:szCs w:val="28"/>
              </w:rPr>
              <w:t>практики…………….</w:t>
            </w:r>
            <w:r>
              <w:rPr>
                <w:sz w:val="28"/>
                <w:szCs w:val="28"/>
              </w:rPr>
              <w:t>……………..</w:t>
            </w:r>
          </w:p>
          <w:p w:rsidR="00463F4D" w:rsidRPr="00DD2D42" w:rsidRDefault="00463F4D" w:rsidP="00014D1F">
            <w:pPr>
              <w:pStyle w:val="a7"/>
              <w:rPr>
                <w:b/>
                <w:sz w:val="28"/>
                <w:szCs w:val="28"/>
              </w:rPr>
            </w:pPr>
          </w:p>
        </w:tc>
        <w:tc>
          <w:tcPr>
            <w:tcW w:w="643" w:type="dxa"/>
          </w:tcPr>
          <w:p w:rsidR="00463F4D" w:rsidRDefault="006C1AAD" w:rsidP="00014D1F">
            <w:pPr>
              <w:suppressLineNumbers/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18</w:t>
            </w:r>
          </w:p>
          <w:p w:rsidR="00463F4D" w:rsidRDefault="001A4FE5" w:rsidP="00014D1F">
            <w:pPr>
              <w:suppressLineNumbers/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19</w:t>
            </w:r>
          </w:p>
          <w:p w:rsidR="00463F4D" w:rsidRDefault="00463F4D" w:rsidP="00014D1F">
            <w:pPr>
              <w:suppressLineNumbers/>
              <w:jc w:val="right"/>
              <w:rPr>
                <w:sz w:val="28"/>
                <w:szCs w:val="28"/>
              </w:rPr>
            </w:pPr>
          </w:p>
          <w:p w:rsidR="00463F4D" w:rsidRDefault="00463F4D" w:rsidP="00014D1F">
            <w:pPr>
              <w:suppressLineNumbers/>
              <w:jc w:val="right"/>
              <w:rPr>
                <w:sz w:val="28"/>
                <w:szCs w:val="28"/>
              </w:rPr>
            </w:pPr>
          </w:p>
          <w:p w:rsidR="00463F4D" w:rsidRPr="00627DF0" w:rsidRDefault="00973694" w:rsidP="00973694">
            <w:pPr>
              <w:suppressLineNumbers/>
              <w:tabs>
                <w:tab w:val="right" w:pos="427"/>
              </w:tabs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ab/>
            </w:r>
          </w:p>
        </w:tc>
      </w:tr>
      <w:tr w:rsidR="00463F4D" w:rsidRPr="001E59A0" w:rsidTr="00014D1F">
        <w:trPr>
          <w:trHeight w:val="319"/>
        </w:trPr>
        <w:tc>
          <w:tcPr>
            <w:tcW w:w="836" w:type="dxa"/>
          </w:tcPr>
          <w:p w:rsidR="00463F4D" w:rsidRPr="00DD2D42" w:rsidRDefault="00463F4D" w:rsidP="00014D1F">
            <w:pPr>
              <w:pStyle w:val="a7"/>
              <w:jc w:val="both"/>
              <w:rPr>
                <w:sz w:val="28"/>
                <w:szCs w:val="28"/>
              </w:rPr>
            </w:pPr>
          </w:p>
        </w:tc>
        <w:tc>
          <w:tcPr>
            <w:tcW w:w="9046" w:type="dxa"/>
          </w:tcPr>
          <w:p w:rsidR="00463F4D" w:rsidRPr="00DD2D42" w:rsidRDefault="00463F4D" w:rsidP="00014D1F">
            <w:pPr>
              <w:pStyle w:val="a7"/>
              <w:rPr>
                <w:b/>
                <w:sz w:val="28"/>
                <w:szCs w:val="28"/>
              </w:rPr>
            </w:pPr>
          </w:p>
        </w:tc>
        <w:tc>
          <w:tcPr>
            <w:tcW w:w="643" w:type="dxa"/>
          </w:tcPr>
          <w:p w:rsidR="00463F4D" w:rsidRPr="001E59A0" w:rsidRDefault="00463F4D" w:rsidP="00014D1F">
            <w:pPr>
              <w:jc w:val="right"/>
              <w:rPr>
                <w:sz w:val="28"/>
                <w:szCs w:val="28"/>
              </w:rPr>
            </w:pPr>
          </w:p>
        </w:tc>
      </w:tr>
      <w:tr w:rsidR="00463F4D" w:rsidRPr="00EE2E50" w:rsidTr="00014D1F">
        <w:trPr>
          <w:trHeight w:val="652"/>
        </w:trPr>
        <w:tc>
          <w:tcPr>
            <w:tcW w:w="836" w:type="dxa"/>
          </w:tcPr>
          <w:p w:rsidR="00463F4D" w:rsidRPr="00DD2D42" w:rsidRDefault="00463F4D" w:rsidP="00014D1F">
            <w:pPr>
              <w:pStyle w:val="a7"/>
              <w:jc w:val="both"/>
              <w:rPr>
                <w:sz w:val="28"/>
                <w:szCs w:val="28"/>
              </w:rPr>
            </w:pPr>
          </w:p>
        </w:tc>
        <w:tc>
          <w:tcPr>
            <w:tcW w:w="9046" w:type="dxa"/>
          </w:tcPr>
          <w:p w:rsidR="00463F4D" w:rsidRPr="00F024B2" w:rsidRDefault="00463F4D" w:rsidP="00014D1F">
            <w:pPr>
              <w:rPr>
                <w:sz w:val="32"/>
                <w:szCs w:val="32"/>
              </w:rPr>
            </w:pPr>
          </w:p>
        </w:tc>
        <w:tc>
          <w:tcPr>
            <w:tcW w:w="643" w:type="dxa"/>
          </w:tcPr>
          <w:p w:rsidR="00463F4D" w:rsidRPr="00EE2E50" w:rsidRDefault="00463F4D" w:rsidP="00014D1F">
            <w:pPr>
              <w:jc w:val="right"/>
              <w:rPr>
                <w:sz w:val="28"/>
                <w:szCs w:val="28"/>
              </w:rPr>
            </w:pPr>
          </w:p>
        </w:tc>
      </w:tr>
    </w:tbl>
    <w:p w:rsidR="00463F4D" w:rsidRDefault="00463F4D" w:rsidP="00440421"/>
    <w:p w:rsidR="00463F4D" w:rsidRDefault="00463F4D" w:rsidP="00440421"/>
    <w:p w:rsidR="00087E33" w:rsidRDefault="00087E33" w:rsidP="00440421"/>
    <w:p w:rsidR="00087E33" w:rsidRDefault="00087E33" w:rsidP="00440421"/>
    <w:p w:rsidR="00087E33" w:rsidRDefault="00087E33" w:rsidP="00440421"/>
    <w:p w:rsidR="00087E33" w:rsidRDefault="00087E33" w:rsidP="00440421"/>
    <w:p w:rsidR="00087E33" w:rsidRDefault="00087E33" w:rsidP="00440421"/>
    <w:p w:rsidR="00087E33" w:rsidRDefault="00087E33" w:rsidP="00440421"/>
    <w:p w:rsidR="00087E33" w:rsidRDefault="00087E33" w:rsidP="00440421"/>
    <w:p w:rsidR="00087E33" w:rsidRDefault="00087E33" w:rsidP="00440421"/>
    <w:p w:rsidR="00087E33" w:rsidRDefault="00087E33" w:rsidP="00440421"/>
    <w:p w:rsidR="00087E33" w:rsidRDefault="00087E33" w:rsidP="00440421"/>
    <w:p w:rsidR="00087E33" w:rsidRDefault="00087E33" w:rsidP="00440421"/>
    <w:p w:rsidR="00087E33" w:rsidRDefault="00087E33" w:rsidP="00440421"/>
    <w:p w:rsidR="00087E33" w:rsidRDefault="00087E33" w:rsidP="00440421"/>
    <w:p w:rsidR="00087E33" w:rsidRDefault="00087E33" w:rsidP="00440421"/>
    <w:p w:rsidR="00087E33" w:rsidRDefault="00087E33" w:rsidP="00440421"/>
    <w:p w:rsidR="00087E33" w:rsidRDefault="00087E33" w:rsidP="00440421"/>
    <w:p w:rsidR="00087E33" w:rsidRDefault="00087E33" w:rsidP="00440421"/>
    <w:p w:rsidR="00087E33" w:rsidRDefault="00087E33" w:rsidP="00440421"/>
    <w:p w:rsidR="00087E33" w:rsidRDefault="00087E33" w:rsidP="00440421"/>
    <w:p w:rsidR="00087E33" w:rsidRDefault="00087E33" w:rsidP="00440421"/>
    <w:tbl>
      <w:tblPr>
        <w:tblW w:w="10525" w:type="dxa"/>
        <w:tblInd w:w="-591" w:type="dxa"/>
        <w:tblLayout w:type="fixed"/>
        <w:tblLook w:val="0000" w:firstRow="0" w:lastRow="0" w:firstColumn="0" w:lastColumn="0" w:noHBand="0" w:noVBand="0"/>
      </w:tblPr>
      <w:tblGrid>
        <w:gridCol w:w="890"/>
        <w:gridCol w:w="9635"/>
      </w:tblGrid>
      <w:tr w:rsidR="00087E33" w:rsidRPr="00DD2D42" w:rsidTr="00014D1F">
        <w:trPr>
          <w:trHeight w:val="319"/>
        </w:trPr>
        <w:tc>
          <w:tcPr>
            <w:tcW w:w="836" w:type="dxa"/>
          </w:tcPr>
          <w:p w:rsidR="00087E33" w:rsidRPr="00DD2D42" w:rsidRDefault="00087E33" w:rsidP="00014D1F">
            <w:pPr>
              <w:pStyle w:val="a7"/>
              <w:jc w:val="both"/>
              <w:rPr>
                <w:sz w:val="28"/>
                <w:szCs w:val="28"/>
              </w:rPr>
            </w:pPr>
          </w:p>
        </w:tc>
        <w:tc>
          <w:tcPr>
            <w:tcW w:w="9046" w:type="dxa"/>
          </w:tcPr>
          <w:p w:rsidR="00087E33" w:rsidRPr="00194652" w:rsidRDefault="00194652" w:rsidP="00C723F5">
            <w:pPr>
              <w:pStyle w:val="a7"/>
              <w:ind w:left="268" w:hanging="268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 xml:space="preserve">1 </w:t>
            </w:r>
            <w:r w:rsidR="00087E33" w:rsidRPr="00194652">
              <w:rPr>
                <w:b/>
                <w:sz w:val="28"/>
                <w:szCs w:val="28"/>
              </w:rPr>
              <w:t>Место практики в структуре ППССЗ</w:t>
            </w:r>
          </w:p>
        </w:tc>
      </w:tr>
    </w:tbl>
    <w:p w:rsidR="00087E33" w:rsidRPr="00424128" w:rsidRDefault="00087E33" w:rsidP="00440421">
      <w:pPr>
        <w:rPr>
          <w:sz w:val="28"/>
          <w:szCs w:val="28"/>
        </w:rPr>
      </w:pPr>
    </w:p>
    <w:p w:rsidR="00194652" w:rsidRDefault="00194652" w:rsidP="00194652">
      <w:pPr>
        <w:ind w:firstLine="709"/>
        <w:jc w:val="both"/>
        <w:rPr>
          <w:sz w:val="28"/>
          <w:szCs w:val="28"/>
        </w:rPr>
      </w:pPr>
      <w:r w:rsidRPr="00194652">
        <w:rPr>
          <w:sz w:val="28"/>
          <w:szCs w:val="28"/>
        </w:rPr>
        <w:t>Программа производственной практики профессионального модуля является</w:t>
      </w:r>
      <w:r>
        <w:rPr>
          <w:sz w:val="28"/>
          <w:szCs w:val="28"/>
        </w:rPr>
        <w:t xml:space="preserve"> частью</w:t>
      </w:r>
      <w:r w:rsidRPr="00194652">
        <w:rPr>
          <w:sz w:val="28"/>
          <w:szCs w:val="28"/>
        </w:rPr>
        <w:t xml:space="preserve"> основной профессиональной образовательной программы в соответствии с ФГОС СПО</w:t>
      </w:r>
      <w:r w:rsidR="00424128">
        <w:rPr>
          <w:sz w:val="28"/>
          <w:szCs w:val="28"/>
        </w:rPr>
        <w:t xml:space="preserve"> по</w:t>
      </w:r>
      <w:r w:rsidRPr="00194652">
        <w:rPr>
          <w:sz w:val="28"/>
          <w:szCs w:val="28"/>
        </w:rPr>
        <w:t xml:space="preserve"> специальности </w:t>
      </w:r>
      <w:r w:rsidRPr="00667056">
        <w:rPr>
          <w:sz w:val="28"/>
          <w:szCs w:val="28"/>
        </w:rPr>
        <w:t>40.02.01 Право и организация социального обеспечения</w:t>
      </w:r>
      <w:r w:rsidRPr="00194652">
        <w:rPr>
          <w:sz w:val="28"/>
          <w:szCs w:val="28"/>
        </w:rPr>
        <w:t xml:space="preserve"> в части </w:t>
      </w:r>
      <w:proofErr w:type="spellStart"/>
      <w:r w:rsidRPr="00194652">
        <w:rPr>
          <w:sz w:val="28"/>
          <w:szCs w:val="28"/>
        </w:rPr>
        <w:t>освоенияо</w:t>
      </w:r>
      <w:r>
        <w:rPr>
          <w:sz w:val="28"/>
          <w:szCs w:val="28"/>
        </w:rPr>
        <w:t>сно</w:t>
      </w:r>
      <w:r w:rsidRPr="00194652">
        <w:rPr>
          <w:sz w:val="28"/>
          <w:szCs w:val="28"/>
        </w:rPr>
        <w:t>вного</w:t>
      </w:r>
      <w:proofErr w:type="spellEnd"/>
      <w:r w:rsidRPr="00194652">
        <w:rPr>
          <w:sz w:val="28"/>
          <w:szCs w:val="28"/>
        </w:rPr>
        <w:t xml:space="preserve"> вида профессиональной деятельности </w:t>
      </w:r>
      <w:r w:rsidRPr="00194652">
        <w:rPr>
          <w:rStyle w:val="60"/>
          <w:i w:val="0"/>
          <w:sz w:val="28"/>
          <w:szCs w:val="28"/>
        </w:rPr>
        <w:t>«</w:t>
      </w:r>
      <w:r w:rsidRPr="00945D27">
        <w:rPr>
          <w:sz w:val="28"/>
          <w:szCs w:val="28"/>
        </w:rPr>
        <w:t xml:space="preserve">Организационное обеспечение деятельности учреждений социальной защиты населения и органов </w:t>
      </w:r>
      <w:r w:rsidR="009D757D">
        <w:rPr>
          <w:sz w:val="28"/>
          <w:szCs w:val="28"/>
        </w:rPr>
        <w:t>П</w:t>
      </w:r>
      <w:r w:rsidRPr="00945D27">
        <w:rPr>
          <w:sz w:val="28"/>
          <w:szCs w:val="28"/>
        </w:rPr>
        <w:t>енсионного фонда Российской Федерации</w:t>
      </w:r>
      <w:r w:rsidRPr="00194652">
        <w:rPr>
          <w:rStyle w:val="60"/>
          <w:i w:val="0"/>
          <w:sz w:val="28"/>
          <w:szCs w:val="28"/>
        </w:rPr>
        <w:t>»</w:t>
      </w:r>
      <w:r w:rsidRPr="00194652">
        <w:rPr>
          <w:sz w:val="28"/>
          <w:szCs w:val="28"/>
        </w:rPr>
        <w:t xml:space="preserve">. </w:t>
      </w:r>
    </w:p>
    <w:p w:rsidR="00391E7F" w:rsidRDefault="00391E7F" w:rsidP="00194652">
      <w:pPr>
        <w:ind w:firstLine="709"/>
        <w:jc w:val="both"/>
        <w:rPr>
          <w:sz w:val="28"/>
          <w:szCs w:val="28"/>
        </w:rPr>
      </w:pPr>
    </w:p>
    <w:p w:rsidR="00391E7F" w:rsidRPr="00391E7F" w:rsidRDefault="00194652" w:rsidP="00194652">
      <w:pPr>
        <w:ind w:firstLine="709"/>
        <w:jc w:val="both"/>
        <w:rPr>
          <w:b/>
          <w:sz w:val="28"/>
          <w:szCs w:val="28"/>
        </w:rPr>
      </w:pPr>
      <w:r w:rsidRPr="00391E7F">
        <w:rPr>
          <w:b/>
          <w:sz w:val="28"/>
          <w:szCs w:val="28"/>
        </w:rPr>
        <w:t>2 Цели и задачи практики</w:t>
      </w:r>
    </w:p>
    <w:p w:rsidR="00391E7F" w:rsidRPr="00391E7F" w:rsidRDefault="00391E7F" w:rsidP="00194652">
      <w:pPr>
        <w:ind w:firstLine="709"/>
        <w:jc w:val="both"/>
        <w:rPr>
          <w:b/>
          <w:sz w:val="28"/>
          <w:szCs w:val="28"/>
        </w:rPr>
      </w:pPr>
    </w:p>
    <w:p w:rsidR="00AC5B9C" w:rsidRDefault="00AC5B9C" w:rsidP="00AC5B9C">
      <w:pPr>
        <w:shd w:val="clear" w:color="auto" w:fill="FFFFFF"/>
        <w:tabs>
          <w:tab w:val="left" w:leader="underscore" w:pos="7493"/>
        </w:tabs>
        <w:ind w:firstLine="709"/>
        <w:jc w:val="both"/>
        <w:rPr>
          <w:sz w:val="28"/>
          <w:szCs w:val="28"/>
          <w:lang w:eastAsia="ru-RU"/>
        </w:rPr>
      </w:pPr>
      <w:r w:rsidRPr="00E65F64">
        <w:rPr>
          <w:sz w:val="28"/>
          <w:szCs w:val="28"/>
        </w:rPr>
        <w:t xml:space="preserve">Целью </w:t>
      </w:r>
      <w:r>
        <w:rPr>
          <w:sz w:val="28"/>
          <w:szCs w:val="28"/>
        </w:rPr>
        <w:t xml:space="preserve">производственной практики </w:t>
      </w:r>
      <w:r w:rsidRPr="00E65F64">
        <w:rPr>
          <w:sz w:val="28"/>
          <w:szCs w:val="28"/>
        </w:rPr>
        <w:t xml:space="preserve">является </w:t>
      </w:r>
      <w:proofErr w:type="spellStart"/>
      <w:r w:rsidRPr="002C6C6C">
        <w:rPr>
          <w:sz w:val="28"/>
          <w:szCs w:val="28"/>
        </w:rPr>
        <w:t>изучение</w:t>
      </w:r>
      <w:r w:rsidRPr="00AD30D4">
        <w:rPr>
          <w:sz w:val="28"/>
          <w:szCs w:val="28"/>
        </w:rPr>
        <w:t>организационных</w:t>
      </w:r>
      <w:proofErr w:type="spellEnd"/>
      <w:r w:rsidRPr="00AD30D4">
        <w:rPr>
          <w:sz w:val="28"/>
          <w:szCs w:val="28"/>
        </w:rPr>
        <w:t xml:space="preserve"> основ деятельности органов социальной защиты населения, органов Пенсионного Фонда </w:t>
      </w:r>
      <w:proofErr w:type="spellStart"/>
      <w:r w:rsidRPr="00AD30D4">
        <w:rPr>
          <w:sz w:val="28"/>
          <w:szCs w:val="28"/>
        </w:rPr>
        <w:t>РФ</w:t>
      </w:r>
      <w:r w:rsidRPr="00E65F64">
        <w:rPr>
          <w:sz w:val="28"/>
          <w:szCs w:val="28"/>
          <w:lang w:eastAsia="ru-RU"/>
        </w:rPr>
        <w:t>подготовка</w:t>
      </w:r>
      <w:proofErr w:type="spellEnd"/>
      <w:r w:rsidRPr="00E65F64">
        <w:rPr>
          <w:sz w:val="28"/>
          <w:szCs w:val="28"/>
          <w:lang w:eastAsia="ru-RU"/>
        </w:rPr>
        <w:t xml:space="preserve"> квалифицированных специалистов, владеющих фундаментальными знаниями и практическими навыками в области </w:t>
      </w:r>
      <w:r w:rsidRPr="00AD30D4">
        <w:rPr>
          <w:sz w:val="28"/>
          <w:szCs w:val="28"/>
        </w:rPr>
        <w:t>государственного и муниципального управления</w:t>
      </w:r>
      <w:r>
        <w:rPr>
          <w:sz w:val="28"/>
          <w:szCs w:val="28"/>
          <w:lang w:eastAsia="ru-RU"/>
        </w:rPr>
        <w:t xml:space="preserve"> как объектов профессиональной деятельности</w:t>
      </w:r>
      <w:r w:rsidRPr="00E65F64">
        <w:rPr>
          <w:sz w:val="28"/>
          <w:szCs w:val="28"/>
          <w:lang w:eastAsia="ru-RU"/>
        </w:rPr>
        <w:t>.</w:t>
      </w:r>
    </w:p>
    <w:p w:rsidR="00AC5B9C" w:rsidRPr="00E65F64" w:rsidRDefault="00AC5B9C" w:rsidP="00AC5B9C">
      <w:pPr>
        <w:pStyle w:val="12"/>
        <w:tabs>
          <w:tab w:val="left" w:pos="1134"/>
        </w:tabs>
        <w:spacing w:line="240" w:lineRule="auto"/>
        <w:ind w:right="0" w:firstLine="709"/>
        <w:rPr>
          <w:sz w:val="28"/>
          <w:szCs w:val="28"/>
        </w:rPr>
      </w:pPr>
      <w:r w:rsidRPr="00E65F64">
        <w:rPr>
          <w:sz w:val="28"/>
          <w:szCs w:val="28"/>
        </w:rPr>
        <w:t xml:space="preserve">Задачами </w:t>
      </w:r>
      <w:r>
        <w:rPr>
          <w:sz w:val="28"/>
          <w:szCs w:val="28"/>
        </w:rPr>
        <w:t xml:space="preserve">практики </w:t>
      </w:r>
      <w:r w:rsidRPr="00E65F64">
        <w:rPr>
          <w:sz w:val="28"/>
          <w:szCs w:val="28"/>
        </w:rPr>
        <w:t>явля</w:t>
      </w:r>
      <w:r>
        <w:rPr>
          <w:sz w:val="28"/>
          <w:szCs w:val="28"/>
        </w:rPr>
        <w:t>ю</w:t>
      </w:r>
      <w:r w:rsidRPr="00E65F64">
        <w:rPr>
          <w:sz w:val="28"/>
          <w:szCs w:val="28"/>
        </w:rPr>
        <w:t>тся:</w:t>
      </w:r>
    </w:p>
    <w:p w:rsidR="00AC5B9C" w:rsidRPr="00CD01D6" w:rsidRDefault="00AC5B9C" w:rsidP="00AC5B9C">
      <w:pPr>
        <w:autoSpaceDE w:val="0"/>
        <w:autoSpaceDN w:val="0"/>
        <w:adjustRightInd w:val="0"/>
        <w:ind w:firstLine="709"/>
        <w:jc w:val="both"/>
        <w:rPr>
          <w:bCs/>
          <w:i/>
          <w:iCs/>
          <w:sz w:val="28"/>
          <w:szCs w:val="28"/>
        </w:rPr>
      </w:pPr>
      <w:r w:rsidRPr="00CD01D6">
        <w:rPr>
          <w:bCs/>
          <w:i/>
          <w:iCs/>
          <w:sz w:val="28"/>
          <w:szCs w:val="28"/>
        </w:rPr>
        <w:t xml:space="preserve">1) теоретический компонент: </w:t>
      </w:r>
    </w:p>
    <w:p w:rsidR="00AC5B9C" w:rsidRPr="00CD01D6" w:rsidRDefault="00AC5B9C" w:rsidP="00AC5B9C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CD01D6">
        <w:rPr>
          <w:bCs/>
          <w:i/>
          <w:iCs/>
          <w:sz w:val="28"/>
          <w:szCs w:val="28"/>
        </w:rPr>
        <w:t xml:space="preserve">- </w:t>
      </w:r>
      <w:r w:rsidRPr="00CD01D6">
        <w:rPr>
          <w:sz w:val="28"/>
          <w:szCs w:val="28"/>
        </w:rPr>
        <w:t xml:space="preserve">знать содержание основных норм </w:t>
      </w:r>
      <w:proofErr w:type="gramStart"/>
      <w:r w:rsidRPr="00CD01D6">
        <w:rPr>
          <w:sz w:val="28"/>
          <w:szCs w:val="28"/>
        </w:rPr>
        <w:t>права социального обеспечения</w:t>
      </w:r>
      <w:proofErr w:type="gramEnd"/>
      <w:r w:rsidRPr="00CD01D6">
        <w:rPr>
          <w:sz w:val="28"/>
          <w:szCs w:val="28"/>
        </w:rPr>
        <w:t>, их значение и применение для современного права;</w:t>
      </w:r>
    </w:p>
    <w:p w:rsidR="00AC5B9C" w:rsidRPr="00CD01D6" w:rsidRDefault="00AC5B9C" w:rsidP="00AC5B9C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CD01D6">
        <w:rPr>
          <w:bCs/>
          <w:iCs/>
          <w:sz w:val="28"/>
          <w:szCs w:val="28"/>
        </w:rPr>
        <w:t xml:space="preserve">- получить базовые </w:t>
      </w:r>
      <w:proofErr w:type="spellStart"/>
      <w:r w:rsidRPr="00CD01D6">
        <w:rPr>
          <w:bCs/>
          <w:iCs/>
          <w:sz w:val="28"/>
          <w:szCs w:val="28"/>
        </w:rPr>
        <w:t>представленияо</w:t>
      </w:r>
      <w:r w:rsidRPr="00CD01D6">
        <w:rPr>
          <w:sz w:val="28"/>
          <w:szCs w:val="28"/>
        </w:rPr>
        <w:t>целях</w:t>
      </w:r>
      <w:proofErr w:type="spellEnd"/>
      <w:r w:rsidRPr="00CD01D6">
        <w:rPr>
          <w:sz w:val="28"/>
          <w:szCs w:val="28"/>
        </w:rPr>
        <w:t xml:space="preserve"> и </w:t>
      </w:r>
      <w:proofErr w:type="gramStart"/>
      <w:r w:rsidRPr="00CD01D6">
        <w:rPr>
          <w:sz w:val="28"/>
          <w:szCs w:val="28"/>
        </w:rPr>
        <w:t>задачах</w:t>
      </w:r>
      <w:proofErr w:type="gramEnd"/>
      <w:r w:rsidRPr="00CD01D6">
        <w:rPr>
          <w:sz w:val="28"/>
          <w:szCs w:val="28"/>
        </w:rPr>
        <w:t xml:space="preserve"> права социального обеспечения, роли юриста в современном обществе и его функциях; </w:t>
      </w:r>
    </w:p>
    <w:p w:rsidR="00AC5B9C" w:rsidRPr="00CD01D6" w:rsidRDefault="00AC5B9C" w:rsidP="00AC5B9C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CD01D6">
        <w:rPr>
          <w:sz w:val="28"/>
          <w:szCs w:val="28"/>
        </w:rPr>
        <w:t xml:space="preserve">- понимать значение </w:t>
      </w:r>
      <w:proofErr w:type="gramStart"/>
      <w:r w:rsidRPr="00CD01D6">
        <w:rPr>
          <w:sz w:val="28"/>
          <w:szCs w:val="28"/>
        </w:rPr>
        <w:t>права социального обеспечения</w:t>
      </w:r>
      <w:proofErr w:type="gramEnd"/>
      <w:r w:rsidRPr="00CD01D6">
        <w:rPr>
          <w:sz w:val="28"/>
          <w:szCs w:val="28"/>
        </w:rPr>
        <w:t xml:space="preserve"> в системе других  правовых дисциплин и отраслей права;</w:t>
      </w:r>
    </w:p>
    <w:p w:rsidR="00AC5B9C" w:rsidRPr="00CD01D6" w:rsidRDefault="00AC5B9C" w:rsidP="00AC5B9C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CD01D6">
        <w:rPr>
          <w:sz w:val="28"/>
          <w:szCs w:val="28"/>
        </w:rPr>
        <w:t xml:space="preserve">- изучить основные понятия и разделы </w:t>
      </w:r>
      <w:proofErr w:type="gramStart"/>
      <w:r w:rsidRPr="00CD01D6">
        <w:rPr>
          <w:sz w:val="28"/>
          <w:szCs w:val="28"/>
        </w:rPr>
        <w:t>права социального обеспечения</w:t>
      </w:r>
      <w:proofErr w:type="gramEnd"/>
      <w:r w:rsidRPr="00CD01D6">
        <w:rPr>
          <w:sz w:val="28"/>
          <w:szCs w:val="28"/>
        </w:rPr>
        <w:t xml:space="preserve">; </w:t>
      </w:r>
    </w:p>
    <w:p w:rsidR="00AC5B9C" w:rsidRPr="00CD01D6" w:rsidRDefault="00AC5B9C" w:rsidP="00AC5B9C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CD01D6">
        <w:rPr>
          <w:sz w:val="28"/>
          <w:szCs w:val="28"/>
        </w:rPr>
        <w:t xml:space="preserve">- выяснить сущность основных институтов </w:t>
      </w:r>
      <w:proofErr w:type="gramStart"/>
      <w:r w:rsidRPr="00CD01D6">
        <w:rPr>
          <w:sz w:val="28"/>
          <w:szCs w:val="28"/>
        </w:rPr>
        <w:t>права социального обеспечения</w:t>
      </w:r>
      <w:proofErr w:type="gramEnd"/>
      <w:r w:rsidRPr="00CD01D6">
        <w:rPr>
          <w:sz w:val="28"/>
          <w:szCs w:val="28"/>
        </w:rPr>
        <w:t>;</w:t>
      </w:r>
    </w:p>
    <w:p w:rsidR="00AC5B9C" w:rsidRPr="00CD01D6" w:rsidRDefault="00AC5B9C" w:rsidP="00AC5B9C">
      <w:pPr>
        <w:pStyle w:val="ac"/>
        <w:tabs>
          <w:tab w:val="clear" w:pos="720"/>
        </w:tabs>
        <w:spacing w:line="240" w:lineRule="auto"/>
        <w:ind w:left="0" w:right="0" w:firstLine="709"/>
        <w:rPr>
          <w:bCs/>
          <w:i/>
          <w:iCs/>
          <w:sz w:val="28"/>
          <w:szCs w:val="28"/>
        </w:rPr>
      </w:pPr>
      <w:r w:rsidRPr="00CD01D6">
        <w:rPr>
          <w:bCs/>
          <w:i/>
          <w:iCs/>
          <w:sz w:val="28"/>
          <w:szCs w:val="28"/>
        </w:rPr>
        <w:t>2) познавательный компонент:</w:t>
      </w:r>
    </w:p>
    <w:p w:rsidR="00AC5B9C" w:rsidRPr="00CD01D6" w:rsidRDefault="00AC5B9C" w:rsidP="00AC5B9C">
      <w:pPr>
        <w:pStyle w:val="ac"/>
        <w:tabs>
          <w:tab w:val="clear" w:pos="720"/>
        </w:tabs>
        <w:spacing w:line="240" w:lineRule="auto"/>
        <w:ind w:left="0" w:right="0" w:firstLine="709"/>
        <w:rPr>
          <w:bCs/>
          <w:iCs/>
          <w:sz w:val="28"/>
          <w:szCs w:val="28"/>
        </w:rPr>
      </w:pPr>
      <w:r w:rsidRPr="00CD01D6">
        <w:rPr>
          <w:bCs/>
          <w:iCs/>
          <w:sz w:val="28"/>
          <w:szCs w:val="28"/>
        </w:rPr>
        <w:t xml:space="preserve">- владеть информацией об основных периодах развития </w:t>
      </w:r>
      <w:proofErr w:type="gramStart"/>
      <w:r w:rsidRPr="00CD01D6">
        <w:rPr>
          <w:sz w:val="28"/>
          <w:szCs w:val="28"/>
        </w:rPr>
        <w:t>права социального обеспечения</w:t>
      </w:r>
      <w:proofErr w:type="gramEnd"/>
      <w:r w:rsidRPr="00CD01D6">
        <w:rPr>
          <w:bCs/>
          <w:iCs/>
          <w:sz w:val="28"/>
          <w:szCs w:val="28"/>
        </w:rPr>
        <w:t>;</w:t>
      </w:r>
    </w:p>
    <w:p w:rsidR="00AC5B9C" w:rsidRPr="00CD01D6" w:rsidRDefault="00AC5B9C" w:rsidP="00AC5B9C">
      <w:pPr>
        <w:pStyle w:val="ac"/>
        <w:tabs>
          <w:tab w:val="clear" w:pos="720"/>
        </w:tabs>
        <w:spacing w:line="240" w:lineRule="auto"/>
        <w:ind w:left="0" w:right="0" w:firstLine="709"/>
        <w:rPr>
          <w:sz w:val="28"/>
          <w:szCs w:val="28"/>
        </w:rPr>
      </w:pPr>
      <w:r w:rsidRPr="00CD01D6">
        <w:rPr>
          <w:bCs/>
          <w:iCs/>
          <w:sz w:val="28"/>
          <w:szCs w:val="28"/>
        </w:rPr>
        <w:t xml:space="preserve">- уметь трактовать нормы </w:t>
      </w:r>
      <w:proofErr w:type="gramStart"/>
      <w:r w:rsidRPr="00CD01D6">
        <w:rPr>
          <w:sz w:val="28"/>
          <w:szCs w:val="28"/>
        </w:rPr>
        <w:t>права социального обеспечения</w:t>
      </w:r>
      <w:proofErr w:type="gramEnd"/>
      <w:r w:rsidRPr="00CD01D6">
        <w:rPr>
          <w:bCs/>
          <w:iCs/>
          <w:sz w:val="28"/>
          <w:szCs w:val="28"/>
        </w:rPr>
        <w:t xml:space="preserve"> и приводить  примеры их эффективного применения;</w:t>
      </w:r>
    </w:p>
    <w:p w:rsidR="00AC5B9C" w:rsidRPr="00CD01D6" w:rsidRDefault="00AC5B9C" w:rsidP="00AC5B9C">
      <w:pPr>
        <w:pStyle w:val="ac"/>
        <w:tabs>
          <w:tab w:val="clear" w:pos="720"/>
        </w:tabs>
        <w:spacing w:line="240" w:lineRule="auto"/>
        <w:ind w:left="0" w:right="0" w:firstLine="709"/>
        <w:rPr>
          <w:bCs/>
          <w:iCs/>
          <w:sz w:val="28"/>
          <w:szCs w:val="28"/>
        </w:rPr>
      </w:pPr>
      <w:r w:rsidRPr="00CD01D6">
        <w:rPr>
          <w:bCs/>
          <w:iCs/>
          <w:sz w:val="28"/>
          <w:szCs w:val="28"/>
        </w:rPr>
        <w:t xml:space="preserve">- получить базовые навыки исследования субъекта и объекта правоотношений в </w:t>
      </w:r>
      <w:proofErr w:type="gramStart"/>
      <w:r w:rsidRPr="00CD01D6">
        <w:rPr>
          <w:bCs/>
          <w:iCs/>
          <w:sz w:val="28"/>
          <w:szCs w:val="28"/>
        </w:rPr>
        <w:t>праве социального обеспечения</w:t>
      </w:r>
      <w:proofErr w:type="gramEnd"/>
      <w:r w:rsidRPr="00CD01D6">
        <w:rPr>
          <w:bCs/>
          <w:iCs/>
          <w:sz w:val="28"/>
          <w:szCs w:val="28"/>
        </w:rPr>
        <w:t>;</w:t>
      </w:r>
    </w:p>
    <w:p w:rsidR="00AC5B9C" w:rsidRPr="00CD01D6" w:rsidRDefault="00AC5B9C" w:rsidP="00AC5B9C">
      <w:pPr>
        <w:pStyle w:val="ac"/>
        <w:tabs>
          <w:tab w:val="clear" w:pos="720"/>
        </w:tabs>
        <w:spacing w:line="240" w:lineRule="auto"/>
        <w:ind w:left="0" w:right="0" w:firstLine="709"/>
        <w:rPr>
          <w:bCs/>
          <w:i/>
          <w:iCs/>
          <w:sz w:val="28"/>
          <w:szCs w:val="28"/>
        </w:rPr>
      </w:pPr>
      <w:r w:rsidRPr="00CD01D6">
        <w:rPr>
          <w:bCs/>
          <w:i/>
          <w:iCs/>
          <w:sz w:val="28"/>
          <w:szCs w:val="28"/>
        </w:rPr>
        <w:t>3) практический компонент:</w:t>
      </w:r>
    </w:p>
    <w:p w:rsidR="00AC5B9C" w:rsidRPr="00CD01D6" w:rsidRDefault="00AC5B9C" w:rsidP="00AC5B9C">
      <w:pPr>
        <w:pStyle w:val="ac"/>
        <w:tabs>
          <w:tab w:val="clear" w:pos="720"/>
        </w:tabs>
        <w:spacing w:line="240" w:lineRule="auto"/>
        <w:ind w:left="0" w:right="0" w:firstLine="709"/>
        <w:rPr>
          <w:sz w:val="28"/>
          <w:szCs w:val="28"/>
        </w:rPr>
      </w:pPr>
      <w:r w:rsidRPr="00CD01D6">
        <w:rPr>
          <w:bCs/>
          <w:iCs/>
          <w:sz w:val="28"/>
          <w:szCs w:val="28"/>
        </w:rPr>
        <w:t xml:space="preserve">- знать основные понятия и термины </w:t>
      </w:r>
      <w:proofErr w:type="gramStart"/>
      <w:r w:rsidRPr="00CD01D6">
        <w:rPr>
          <w:sz w:val="28"/>
          <w:szCs w:val="28"/>
        </w:rPr>
        <w:t>права социального обеспечения</w:t>
      </w:r>
      <w:proofErr w:type="gramEnd"/>
      <w:r w:rsidRPr="00CD01D6">
        <w:rPr>
          <w:bCs/>
          <w:iCs/>
          <w:sz w:val="28"/>
          <w:szCs w:val="28"/>
        </w:rPr>
        <w:t>;</w:t>
      </w:r>
    </w:p>
    <w:p w:rsidR="00AC5B9C" w:rsidRPr="00CD01D6" w:rsidRDefault="00AC5B9C" w:rsidP="00AC5B9C">
      <w:pPr>
        <w:ind w:firstLine="709"/>
        <w:jc w:val="both"/>
        <w:rPr>
          <w:sz w:val="28"/>
          <w:szCs w:val="28"/>
        </w:rPr>
      </w:pPr>
      <w:r w:rsidRPr="00CD01D6">
        <w:rPr>
          <w:sz w:val="28"/>
          <w:szCs w:val="28"/>
        </w:rPr>
        <w:t xml:space="preserve"> - обосновывать и принимать в пределах должностных обязанностей решения, а также совершать действия, связанные с реализацией правовых норм;</w:t>
      </w:r>
    </w:p>
    <w:p w:rsidR="00AC5B9C" w:rsidRPr="00CD01D6" w:rsidRDefault="00AC5B9C" w:rsidP="00AC5B9C">
      <w:pPr>
        <w:ind w:firstLine="709"/>
        <w:jc w:val="both"/>
        <w:rPr>
          <w:sz w:val="28"/>
          <w:szCs w:val="28"/>
        </w:rPr>
      </w:pPr>
      <w:r w:rsidRPr="00CD01D6">
        <w:rPr>
          <w:sz w:val="28"/>
          <w:szCs w:val="28"/>
        </w:rPr>
        <w:lastRenderedPageBreak/>
        <w:t>- составлять юридические документы;</w:t>
      </w:r>
    </w:p>
    <w:p w:rsidR="00AC5B9C" w:rsidRDefault="00AC5B9C" w:rsidP="00AC5B9C">
      <w:pPr>
        <w:pStyle w:val="a9"/>
        <w:suppressLineNumbers/>
        <w:spacing w:before="0" w:after="0" w:line="240" w:lineRule="auto"/>
        <w:ind w:right="0" w:firstLine="709"/>
        <w:jc w:val="both"/>
        <w:rPr>
          <w:b w:val="0"/>
          <w:sz w:val="28"/>
          <w:szCs w:val="28"/>
        </w:rPr>
      </w:pPr>
      <w:r w:rsidRPr="00CD01D6">
        <w:rPr>
          <w:b w:val="0"/>
          <w:sz w:val="28"/>
          <w:szCs w:val="28"/>
        </w:rPr>
        <w:t>- приобретать навыки дискуссии по основным проблемам правового регулирования</w:t>
      </w:r>
      <w:r>
        <w:rPr>
          <w:b w:val="0"/>
          <w:sz w:val="28"/>
          <w:szCs w:val="28"/>
        </w:rPr>
        <w:t>.</w:t>
      </w:r>
    </w:p>
    <w:p w:rsidR="00AC5B9C" w:rsidRDefault="00AC5B9C" w:rsidP="00AC5B9C">
      <w:pPr>
        <w:jc w:val="both"/>
      </w:pPr>
    </w:p>
    <w:p w:rsidR="00391E7F" w:rsidRDefault="00194652" w:rsidP="00194652">
      <w:pPr>
        <w:ind w:firstLine="709"/>
        <w:jc w:val="both"/>
        <w:rPr>
          <w:b/>
          <w:sz w:val="28"/>
          <w:szCs w:val="28"/>
        </w:rPr>
      </w:pPr>
      <w:r w:rsidRPr="00391E7F">
        <w:rPr>
          <w:b/>
          <w:sz w:val="28"/>
          <w:szCs w:val="28"/>
        </w:rPr>
        <w:t xml:space="preserve"> 3 Требования к результатам освоения содержания практики </w:t>
      </w:r>
    </w:p>
    <w:p w:rsidR="00391E7F" w:rsidRPr="00391E7F" w:rsidRDefault="00391E7F" w:rsidP="00194652">
      <w:pPr>
        <w:ind w:firstLine="709"/>
        <w:jc w:val="both"/>
        <w:rPr>
          <w:b/>
          <w:sz w:val="28"/>
          <w:szCs w:val="28"/>
        </w:rPr>
      </w:pPr>
    </w:p>
    <w:p w:rsidR="005316C6" w:rsidRDefault="005316C6" w:rsidP="005316C6">
      <w:pPr>
        <w:ind w:firstLine="709"/>
        <w:jc w:val="both"/>
        <w:rPr>
          <w:sz w:val="28"/>
          <w:szCs w:val="28"/>
        </w:rPr>
      </w:pPr>
      <w:r w:rsidRPr="00E65F64">
        <w:rPr>
          <w:sz w:val="28"/>
          <w:szCs w:val="28"/>
        </w:rPr>
        <w:t xml:space="preserve">Процесс </w:t>
      </w:r>
      <w:r>
        <w:rPr>
          <w:sz w:val="28"/>
          <w:szCs w:val="28"/>
        </w:rPr>
        <w:t>прохождения производственной практики</w:t>
      </w:r>
      <w:r w:rsidRPr="00E65F64">
        <w:rPr>
          <w:sz w:val="28"/>
          <w:szCs w:val="28"/>
        </w:rPr>
        <w:t xml:space="preserve"> направлен на формирование элементов следующих компетенций в соответствии с ФГОС СПО и </w:t>
      </w:r>
      <w:r>
        <w:rPr>
          <w:sz w:val="28"/>
          <w:szCs w:val="28"/>
        </w:rPr>
        <w:t xml:space="preserve">ППССЗ по данной </w:t>
      </w:r>
      <w:r w:rsidRPr="00E65F64">
        <w:rPr>
          <w:sz w:val="28"/>
          <w:szCs w:val="28"/>
        </w:rPr>
        <w:t>специально</w:t>
      </w:r>
      <w:r>
        <w:rPr>
          <w:sz w:val="28"/>
          <w:szCs w:val="28"/>
        </w:rPr>
        <w:t>сти</w:t>
      </w:r>
      <w:r w:rsidRPr="00E65F64">
        <w:rPr>
          <w:sz w:val="28"/>
          <w:szCs w:val="28"/>
        </w:rPr>
        <w:t>:</w:t>
      </w:r>
    </w:p>
    <w:p w:rsidR="005316C6" w:rsidRDefault="005316C6" w:rsidP="005316C6">
      <w:pPr>
        <w:ind w:firstLine="709"/>
        <w:jc w:val="both"/>
        <w:rPr>
          <w:sz w:val="28"/>
          <w:szCs w:val="28"/>
        </w:rPr>
      </w:pPr>
      <w:r w:rsidRPr="00E65F64">
        <w:rPr>
          <w:sz w:val="28"/>
          <w:szCs w:val="28"/>
        </w:rPr>
        <w:t>а) общих (</w:t>
      </w:r>
      <w:proofErr w:type="gramStart"/>
      <w:r w:rsidRPr="00E65F64">
        <w:rPr>
          <w:sz w:val="28"/>
          <w:szCs w:val="28"/>
        </w:rPr>
        <w:t>ОК</w:t>
      </w:r>
      <w:proofErr w:type="gramEnd"/>
      <w:r w:rsidRPr="00E65F64">
        <w:rPr>
          <w:sz w:val="28"/>
          <w:szCs w:val="28"/>
        </w:rPr>
        <w:t>):</w:t>
      </w:r>
    </w:p>
    <w:p w:rsidR="005316C6" w:rsidRDefault="005316C6" w:rsidP="005316C6">
      <w:pPr>
        <w:ind w:firstLine="709"/>
        <w:jc w:val="both"/>
        <w:rPr>
          <w:sz w:val="28"/>
          <w:szCs w:val="28"/>
        </w:rPr>
      </w:pPr>
      <w:proofErr w:type="gramStart"/>
      <w:r w:rsidRPr="00236D9B">
        <w:rPr>
          <w:sz w:val="28"/>
          <w:szCs w:val="28"/>
        </w:rPr>
        <w:t>ОК</w:t>
      </w:r>
      <w:proofErr w:type="gramEnd"/>
      <w:r w:rsidRPr="00236D9B">
        <w:rPr>
          <w:sz w:val="28"/>
          <w:szCs w:val="28"/>
        </w:rPr>
        <w:t xml:space="preserve"> 1. Понимать сущность и социальную значимость своей будущей профессии, проявлять к ней устойчивый интерес. </w:t>
      </w:r>
    </w:p>
    <w:p w:rsidR="005316C6" w:rsidRDefault="005316C6" w:rsidP="005316C6">
      <w:pPr>
        <w:ind w:firstLine="709"/>
        <w:jc w:val="both"/>
        <w:rPr>
          <w:sz w:val="28"/>
          <w:szCs w:val="28"/>
        </w:rPr>
      </w:pPr>
      <w:proofErr w:type="gramStart"/>
      <w:r w:rsidRPr="00236D9B">
        <w:rPr>
          <w:sz w:val="28"/>
          <w:szCs w:val="28"/>
        </w:rPr>
        <w:t>ОК</w:t>
      </w:r>
      <w:proofErr w:type="gramEnd"/>
      <w:r w:rsidRPr="00236D9B">
        <w:rPr>
          <w:sz w:val="28"/>
          <w:szCs w:val="28"/>
        </w:rPr>
        <w:t xml:space="preserve"> 2. Организовывать собственную деятельность, выбирать типовые методы и способы выполнения профессиональных задач, оценивать их эффективность и качество.</w:t>
      </w:r>
    </w:p>
    <w:p w:rsidR="005316C6" w:rsidRDefault="005316C6" w:rsidP="005316C6">
      <w:pPr>
        <w:ind w:firstLine="709"/>
        <w:jc w:val="both"/>
        <w:rPr>
          <w:sz w:val="28"/>
          <w:szCs w:val="28"/>
        </w:rPr>
      </w:pPr>
      <w:proofErr w:type="gramStart"/>
      <w:r w:rsidRPr="00236D9B">
        <w:rPr>
          <w:sz w:val="28"/>
          <w:szCs w:val="28"/>
        </w:rPr>
        <w:t>ОК</w:t>
      </w:r>
      <w:proofErr w:type="gramEnd"/>
      <w:r w:rsidRPr="00236D9B">
        <w:rPr>
          <w:sz w:val="28"/>
          <w:szCs w:val="28"/>
        </w:rPr>
        <w:t xml:space="preserve"> 3. Принимать решения в стандартных и нестандартных ситуациях и нести за них ответственность. </w:t>
      </w:r>
    </w:p>
    <w:p w:rsidR="005316C6" w:rsidRDefault="005316C6" w:rsidP="005316C6">
      <w:pPr>
        <w:ind w:firstLine="709"/>
        <w:jc w:val="both"/>
        <w:rPr>
          <w:sz w:val="28"/>
          <w:szCs w:val="28"/>
        </w:rPr>
      </w:pPr>
      <w:proofErr w:type="gramStart"/>
      <w:r w:rsidRPr="00236D9B">
        <w:rPr>
          <w:sz w:val="28"/>
          <w:szCs w:val="28"/>
        </w:rPr>
        <w:t>ОК</w:t>
      </w:r>
      <w:proofErr w:type="gramEnd"/>
      <w:r w:rsidRPr="00236D9B">
        <w:rPr>
          <w:sz w:val="28"/>
          <w:szCs w:val="28"/>
        </w:rPr>
        <w:t xml:space="preserve"> 4. Осуществлять поиск и использование информации, необходимой для эффективного выполнения профессиональных задач, профессионального и личностного развития. </w:t>
      </w:r>
    </w:p>
    <w:p w:rsidR="005316C6" w:rsidRDefault="005316C6" w:rsidP="005316C6">
      <w:pPr>
        <w:ind w:firstLine="709"/>
        <w:jc w:val="both"/>
        <w:rPr>
          <w:sz w:val="28"/>
          <w:szCs w:val="28"/>
        </w:rPr>
      </w:pPr>
      <w:proofErr w:type="gramStart"/>
      <w:r w:rsidRPr="00236D9B">
        <w:rPr>
          <w:sz w:val="28"/>
          <w:szCs w:val="28"/>
        </w:rPr>
        <w:t>ОК</w:t>
      </w:r>
      <w:proofErr w:type="gramEnd"/>
      <w:r w:rsidRPr="00236D9B">
        <w:rPr>
          <w:sz w:val="28"/>
          <w:szCs w:val="28"/>
        </w:rPr>
        <w:t xml:space="preserve"> 5. Использовать информационно-коммуникационные технологии в профессиональной деятельности.</w:t>
      </w:r>
    </w:p>
    <w:p w:rsidR="005316C6" w:rsidRDefault="005316C6" w:rsidP="005316C6">
      <w:pPr>
        <w:ind w:firstLine="709"/>
        <w:jc w:val="both"/>
        <w:rPr>
          <w:sz w:val="28"/>
          <w:szCs w:val="28"/>
        </w:rPr>
      </w:pPr>
      <w:proofErr w:type="gramStart"/>
      <w:r w:rsidRPr="00236D9B">
        <w:rPr>
          <w:sz w:val="28"/>
          <w:szCs w:val="28"/>
        </w:rPr>
        <w:t>ОК</w:t>
      </w:r>
      <w:proofErr w:type="gramEnd"/>
      <w:r w:rsidRPr="00236D9B">
        <w:rPr>
          <w:sz w:val="28"/>
          <w:szCs w:val="28"/>
        </w:rPr>
        <w:t xml:space="preserve"> 6. Работать в коллективе и команде, эффективно общаться с коллегами, руководством, потребителями.</w:t>
      </w:r>
    </w:p>
    <w:p w:rsidR="005316C6" w:rsidRDefault="005316C6" w:rsidP="005316C6">
      <w:pPr>
        <w:ind w:firstLine="709"/>
        <w:jc w:val="both"/>
        <w:rPr>
          <w:sz w:val="28"/>
          <w:szCs w:val="28"/>
        </w:rPr>
      </w:pPr>
      <w:proofErr w:type="gramStart"/>
      <w:r w:rsidRPr="00236D9B">
        <w:rPr>
          <w:sz w:val="28"/>
          <w:szCs w:val="28"/>
        </w:rPr>
        <w:t>ОК</w:t>
      </w:r>
      <w:proofErr w:type="gramEnd"/>
      <w:r w:rsidRPr="00236D9B">
        <w:rPr>
          <w:sz w:val="28"/>
          <w:szCs w:val="28"/>
        </w:rPr>
        <w:t xml:space="preserve"> 7. Брать на себя ответственность за работу членов команды (подчиненных), результат выполнения заданий.</w:t>
      </w:r>
    </w:p>
    <w:p w:rsidR="005316C6" w:rsidRDefault="005316C6" w:rsidP="005316C6">
      <w:pPr>
        <w:ind w:firstLine="709"/>
        <w:jc w:val="both"/>
        <w:rPr>
          <w:sz w:val="28"/>
          <w:szCs w:val="28"/>
        </w:rPr>
      </w:pPr>
      <w:proofErr w:type="gramStart"/>
      <w:r w:rsidRPr="00236D9B">
        <w:rPr>
          <w:sz w:val="28"/>
          <w:szCs w:val="28"/>
        </w:rPr>
        <w:t>ОК</w:t>
      </w:r>
      <w:proofErr w:type="gramEnd"/>
      <w:r w:rsidRPr="00236D9B">
        <w:rPr>
          <w:sz w:val="28"/>
          <w:szCs w:val="28"/>
        </w:rPr>
        <w:t xml:space="preserve"> 8. Самостоятельно определять задачи профессионального и личностного развития, заниматься самообразованием, осознанно планировать повышение квалификации. </w:t>
      </w:r>
    </w:p>
    <w:p w:rsidR="005316C6" w:rsidRDefault="005316C6" w:rsidP="005316C6">
      <w:pPr>
        <w:ind w:firstLine="709"/>
        <w:jc w:val="both"/>
        <w:rPr>
          <w:sz w:val="28"/>
          <w:szCs w:val="28"/>
        </w:rPr>
      </w:pPr>
      <w:proofErr w:type="gramStart"/>
      <w:r w:rsidRPr="00236D9B">
        <w:rPr>
          <w:sz w:val="28"/>
          <w:szCs w:val="28"/>
        </w:rPr>
        <w:t>ОК</w:t>
      </w:r>
      <w:proofErr w:type="gramEnd"/>
      <w:r w:rsidRPr="00236D9B">
        <w:rPr>
          <w:sz w:val="28"/>
          <w:szCs w:val="28"/>
        </w:rPr>
        <w:t xml:space="preserve"> 9. Ориентироваться в условиях постоянного изменения правовой базы. </w:t>
      </w:r>
    </w:p>
    <w:p w:rsidR="005316C6" w:rsidRDefault="005316C6" w:rsidP="005316C6">
      <w:pPr>
        <w:ind w:firstLine="709"/>
        <w:jc w:val="both"/>
        <w:rPr>
          <w:sz w:val="28"/>
          <w:szCs w:val="28"/>
        </w:rPr>
      </w:pPr>
      <w:proofErr w:type="gramStart"/>
      <w:r w:rsidRPr="00236D9B">
        <w:rPr>
          <w:sz w:val="28"/>
          <w:szCs w:val="28"/>
        </w:rPr>
        <w:t>ОК</w:t>
      </w:r>
      <w:proofErr w:type="gramEnd"/>
      <w:r w:rsidRPr="00236D9B">
        <w:rPr>
          <w:sz w:val="28"/>
          <w:szCs w:val="28"/>
        </w:rPr>
        <w:t xml:space="preserve"> 10. Соблюдать основы здорового образа жизни, требования охраны труда. </w:t>
      </w:r>
    </w:p>
    <w:p w:rsidR="005316C6" w:rsidRDefault="005316C6" w:rsidP="005316C6">
      <w:pPr>
        <w:ind w:firstLine="709"/>
        <w:jc w:val="both"/>
        <w:rPr>
          <w:sz w:val="28"/>
          <w:szCs w:val="28"/>
        </w:rPr>
      </w:pPr>
      <w:proofErr w:type="gramStart"/>
      <w:r w:rsidRPr="00236D9B">
        <w:rPr>
          <w:sz w:val="28"/>
          <w:szCs w:val="28"/>
        </w:rPr>
        <w:t>ОК</w:t>
      </w:r>
      <w:proofErr w:type="gramEnd"/>
      <w:r w:rsidRPr="00236D9B">
        <w:rPr>
          <w:sz w:val="28"/>
          <w:szCs w:val="28"/>
        </w:rPr>
        <w:t xml:space="preserve"> 11. Соблюдать деловой этикет, культуру и психологические основы общения, нормы и правила поведения.</w:t>
      </w:r>
    </w:p>
    <w:p w:rsidR="005316C6" w:rsidRDefault="005316C6" w:rsidP="005E1C03">
      <w:pPr>
        <w:jc w:val="both"/>
        <w:rPr>
          <w:sz w:val="28"/>
          <w:szCs w:val="28"/>
        </w:rPr>
      </w:pPr>
      <w:proofErr w:type="gramStart"/>
      <w:r w:rsidRPr="00236D9B">
        <w:rPr>
          <w:sz w:val="28"/>
          <w:szCs w:val="28"/>
        </w:rPr>
        <w:t>ОК</w:t>
      </w:r>
      <w:proofErr w:type="gramEnd"/>
      <w:r w:rsidRPr="00236D9B">
        <w:rPr>
          <w:sz w:val="28"/>
          <w:szCs w:val="28"/>
        </w:rPr>
        <w:t xml:space="preserve"> 12. Проявлять нетерпимость к коррупционному поведению. </w:t>
      </w:r>
    </w:p>
    <w:p w:rsidR="005316C6" w:rsidRDefault="005316C6" w:rsidP="005316C6">
      <w:pPr>
        <w:tabs>
          <w:tab w:val="left" w:pos="993"/>
        </w:tabs>
        <w:ind w:firstLine="709"/>
        <w:jc w:val="both"/>
        <w:rPr>
          <w:sz w:val="28"/>
          <w:szCs w:val="28"/>
        </w:rPr>
      </w:pPr>
      <w:r w:rsidRPr="00E65F64">
        <w:rPr>
          <w:sz w:val="28"/>
          <w:szCs w:val="28"/>
        </w:rPr>
        <w:t xml:space="preserve">б) профессиональных (ПК): </w:t>
      </w:r>
    </w:p>
    <w:p w:rsidR="005316C6" w:rsidRPr="00236D9B" w:rsidRDefault="005316C6" w:rsidP="005316C6">
      <w:pPr>
        <w:ind w:firstLine="709"/>
        <w:jc w:val="both"/>
        <w:rPr>
          <w:sz w:val="28"/>
          <w:szCs w:val="28"/>
        </w:rPr>
      </w:pPr>
      <w:r w:rsidRPr="00236D9B">
        <w:rPr>
          <w:sz w:val="28"/>
          <w:szCs w:val="28"/>
        </w:rPr>
        <w:t xml:space="preserve">ПК 1.1. Осуществлять профессиональное толкование нормативных правовых актов для реализации прав граждан в сфере пенсионного обеспечения и социальной защиты. </w:t>
      </w:r>
    </w:p>
    <w:p w:rsidR="005316C6" w:rsidRDefault="005316C6" w:rsidP="005316C6">
      <w:pPr>
        <w:ind w:firstLine="709"/>
        <w:jc w:val="both"/>
        <w:rPr>
          <w:sz w:val="28"/>
          <w:szCs w:val="28"/>
        </w:rPr>
      </w:pPr>
      <w:r w:rsidRPr="00236D9B">
        <w:rPr>
          <w:sz w:val="28"/>
          <w:szCs w:val="28"/>
        </w:rPr>
        <w:t xml:space="preserve">ПК 1.2. Осуществлять прием граждан по вопросам пенсионного обеспечения и социальной защиты. </w:t>
      </w:r>
    </w:p>
    <w:p w:rsidR="005316C6" w:rsidRDefault="005316C6" w:rsidP="005316C6">
      <w:pPr>
        <w:ind w:firstLine="709"/>
        <w:jc w:val="both"/>
        <w:rPr>
          <w:sz w:val="28"/>
          <w:szCs w:val="28"/>
        </w:rPr>
      </w:pPr>
      <w:r w:rsidRPr="00236D9B">
        <w:rPr>
          <w:sz w:val="28"/>
          <w:szCs w:val="28"/>
        </w:rPr>
        <w:t xml:space="preserve">ПК 1.3. Рассматривать пакет документов для назначения пенсий, пособий, компенсаций, других выплат, а также мер социальной поддержки отдельным категориям граждан, нуждающимся в социальной защите. </w:t>
      </w:r>
    </w:p>
    <w:p w:rsidR="005316C6" w:rsidRDefault="005316C6" w:rsidP="005316C6">
      <w:pPr>
        <w:ind w:firstLine="709"/>
        <w:jc w:val="both"/>
        <w:rPr>
          <w:sz w:val="28"/>
          <w:szCs w:val="28"/>
        </w:rPr>
      </w:pPr>
      <w:r w:rsidRPr="00236D9B">
        <w:rPr>
          <w:sz w:val="28"/>
          <w:szCs w:val="28"/>
        </w:rPr>
        <w:lastRenderedPageBreak/>
        <w:t xml:space="preserve">ПК 1.4. Осуществлять установление (назначение, перерасчет, перевод), индексацию и корректировку пенсий, назначение пособий, компенсаций и других социальных выплат, используя информационно-компьютерные технологии. </w:t>
      </w:r>
    </w:p>
    <w:p w:rsidR="005316C6" w:rsidRDefault="005316C6" w:rsidP="005316C6">
      <w:pPr>
        <w:ind w:firstLine="709"/>
        <w:jc w:val="both"/>
        <w:rPr>
          <w:sz w:val="28"/>
          <w:szCs w:val="28"/>
        </w:rPr>
      </w:pPr>
      <w:r w:rsidRPr="00236D9B">
        <w:rPr>
          <w:sz w:val="28"/>
          <w:szCs w:val="28"/>
        </w:rPr>
        <w:t xml:space="preserve">ПК 1.5. Осуществлять формирование и хранение дел получателей пенсий, пособий и других социальных выплат. </w:t>
      </w:r>
    </w:p>
    <w:p w:rsidR="005316C6" w:rsidRDefault="005316C6" w:rsidP="005316C6">
      <w:pPr>
        <w:ind w:firstLine="709"/>
        <w:jc w:val="both"/>
        <w:rPr>
          <w:sz w:val="28"/>
          <w:szCs w:val="28"/>
        </w:rPr>
      </w:pPr>
      <w:r w:rsidRPr="00236D9B">
        <w:rPr>
          <w:sz w:val="28"/>
          <w:szCs w:val="28"/>
        </w:rPr>
        <w:t xml:space="preserve">ПК 1.6. Консультировать граждан и представителей юридических лиц по вопросам пенсионного обеспечения и социальной защиты. </w:t>
      </w:r>
    </w:p>
    <w:p w:rsidR="005316C6" w:rsidRDefault="005316C6" w:rsidP="00283948">
      <w:pPr>
        <w:ind w:firstLine="709"/>
        <w:jc w:val="both"/>
        <w:rPr>
          <w:sz w:val="28"/>
          <w:szCs w:val="28"/>
        </w:rPr>
      </w:pPr>
      <w:r w:rsidRPr="00236D9B">
        <w:rPr>
          <w:sz w:val="28"/>
          <w:szCs w:val="28"/>
        </w:rPr>
        <w:t xml:space="preserve">ПК 2.1. Поддерживать базы данных получателей пенсий, пособий, компенсаций и других социальных выплат, а также услуг и льгот в актуальном состоянии. </w:t>
      </w:r>
    </w:p>
    <w:p w:rsidR="005316C6" w:rsidRDefault="005316C6" w:rsidP="005316C6">
      <w:pPr>
        <w:ind w:firstLine="709"/>
        <w:jc w:val="both"/>
        <w:rPr>
          <w:sz w:val="28"/>
          <w:szCs w:val="28"/>
        </w:rPr>
      </w:pPr>
      <w:r w:rsidRPr="00236D9B">
        <w:rPr>
          <w:sz w:val="28"/>
          <w:szCs w:val="28"/>
        </w:rPr>
        <w:t xml:space="preserve">ПК 2.2. Выявлять лиц, нуждающихся в социальной защите, и осуществлять их учет, используя информационно-компьютерные технологии. </w:t>
      </w:r>
    </w:p>
    <w:p w:rsidR="005316C6" w:rsidRPr="00236D9B" w:rsidRDefault="005316C6" w:rsidP="005316C6">
      <w:pPr>
        <w:ind w:firstLine="709"/>
        <w:jc w:val="both"/>
        <w:rPr>
          <w:sz w:val="28"/>
          <w:szCs w:val="28"/>
        </w:rPr>
      </w:pPr>
      <w:r w:rsidRPr="00236D9B">
        <w:rPr>
          <w:sz w:val="28"/>
          <w:szCs w:val="28"/>
        </w:rPr>
        <w:t>ПК 2.3. Организовывать и координировать социальную работу с отдельными лицами, категориями граждан и семьями, нуждающимися в социальной поддержке и защите.</w:t>
      </w:r>
    </w:p>
    <w:p w:rsidR="005316C6" w:rsidRDefault="005316C6" w:rsidP="005316C6">
      <w:pPr>
        <w:tabs>
          <w:tab w:val="left" w:pos="993"/>
        </w:tabs>
        <w:ind w:firstLine="709"/>
        <w:jc w:val="both"/>
        <w:rPr>
          <w:sz w:val="28"/>
          <w:szCs w:val="28"/>
        </w:rPr>
      </w:pPr>
      <w:r w:rsidRPr="00CB78DB">
        <w:rPr>
          <w:sz w:val="28"/>
          <w:szCs w:val="28"/>
        </w:rPr>
        <w:t xml:space="preserve">В результате изучения модуля </w:t>
      </w:r>
      <w:r>
        <w:rPr>
          <w:sz w:val="28"/>
          <w:szCs w:val="28"/>
        </w:rPr>
        <w:t>студент должен</w:t>
      </w:r>
    </w:p>
    <w:p w:rsidR="005316C6" w:rsidRDefault="005316C6" w:rsidP="005316C6">
      <w:pPr>
        <w:tabs>
          <w:tab w:val="left" w:pos="993"/>
        </w:tabs>
        <w:ind w:firstLine="709"/>
        <w:jc w:val="both"/>
        <w:rPr>
          <w:sz w:val="28"/>
          <w:szCs w:val="28"/>
        </w:rPr>
      </w:pPr>
      <w:r>
        <w:rPr>
          <w:i/>
          <w:sz w:val="28"/>
          <w:szCs w:val="28"/>
        </w:rPr>
        <w:t xml:space="preserve">- </w:t>
      </w:r>
      <w:r w:rsidRPr="006E1F59">
        <w:rPr>
          <w:i/>
          <w:sz w:val="28"/>
          <w:szCs w:val="28"/>
        </w:rPr>
        <w:t>знать</w:t>
      </w:r>
      <w:r w:rsidRPr="00AB50FE">
        <w:rPr>
          <w:sz w:val="28"/>
          <w:szCs w:val="28"/>
        </w:rPr>
        <w:t xml:space="preserve"> нормативные правовые акты федерального, регионального, муниципального уровней, локальные нормативные акты организаций, регулирующие организацию работы органов Пенсионного фонда Российской Федерации и социальной защиты населения;</w:t>
      </w:r>
    </w:p>
    <w:p w:rsidR="005316C6" w:rsidRDefault="005316C6" w:rsidP="005316C6">
      <w:pPr>
        <w:tabs>
          <w:tab w:val="left" w:pos="993"/>
        </w:tabs>
        <w:ind w:firstLine="709"/>
        <w:jc w:val="both"/>
        <w:rPr>
          <w:sz w:val="28"/>
          <w:szCs w:val="28"/>
        </w:rPr>
      </w:pPr>
      <w:r>
        <w:rPr>
          <w:i/>
          <w:sz w:val="28"/>
          <w:szCs w:val="28"/>
        </w:rPr>
        <w:t xml:space="preserve">- </w:t>
      </w:r>
      <w:r w:rsidRPr="006E1F59">
        <w:rPr>
          <w:i/>
          <w:sz w:val="28"/>
          <w:szCs w:val="28"/>
        </w:rPr>
        <w:t>знать</w:t>
      </w:r>
      <w:r w:rsidRPr="00AB50FE">
        <w:rPr>
          <w:sz w:val="28"/>
          <w:szCs w:val="28"/>
        </w:rPr>
        <w:t xml:space="preserve"> систему государственных органов Пенсионного фонда Российской Федерации и социальной защиты населения; </w:t>
      </w:r>
    </w:p>
    <w:p w:rsidR="005316C6" w:rsidRDefault="005316C6" w:rsidP="005316C6">
      <w:pPr>
        <w:tabs>
          <w:tab w:val="left" w:pos="993"/>
        </w:tabs>
        <w:ind w:firstLine="709"/>
        <w:jc w:val="both"/>
        <w:rPr>
          <w:sz w:val="28"/>
          <w:szCs w:val="28"/>
        </w:rPr>
      </w:pPr>
      <w:r>
        <w:rPr>
          <w:i/>
          <w:sz w:val="28"/>
          <w:szCs w:val="28"/>
        </w:rPr>
        <w:t xml:space="preserve">- </w:t>
      </w:r>
      <w:r w:rsidRPr="006E1F59">
        <w:rPr>
          <w:i/>
          <w:sz w:val="28"/>
          <w:szCs w:val="28"/>
        </w:rPr>
        <w:t>знать</w:t>
      </w:r>
      <w:r w:rsidRPr="00AB50FE">
        <w:rPr>
          <w:sz w:val="28"/>
          <w:szCs w:val="28"/>
        </w:rPr>
        <w:t xml:space="preserve"> организационно-управленческие функции работников органов и учреждений социальной защиты населения, органов Пенсионного фонда Российской Федерации; </w:t>
      </w:r>
    </w:p>
    <w:p w:rsidR="005316C6" w:rsidRDefault="005316C6" w:rsidP="005316C6">
      <w:pPr>
        <w:tabs>
          <w:tab w:val="left" w:pos="993"/>
        </w:tabs>
        <w:ind w:firstLine="709"/>
        <w:jc w:val="both"/>
        <w:rPr>
          <w:sz w:val="28"/>
          <w:szCs w:val="28"/>
        </w:rPr>
      </w:pPr>
      <w:r>
        <w:rPr>
          <w:i/>
          <w:sz w:val="28"/>
          <w:szCs w:val="28"/>
        </w:rPr>
        <w:t xml:space="preserve">- </w:t>
      </w:r>
      <w:r w:rsidRPr="006E1F59">
        <w:rPr>
          <w:i/>
          <w:sz w:val="28"/>
          <w:szCs w:val="28"/>
        </w:rPr>
        <w:t>знать</w:t>
      </w:r>
      <w:r w:rsidRPr="00AB50FE">
        <w:rPr>
          <w:sz w:val="28"/>
          <w:szCs w:val="28"/>
        </w:rPr>
        <w:t xml:space="preserve"> передовые формы организации труда, информационно-коммуникационные технологии, применяемые в органах и учреждениях социальной защиты населения, органах Пенсионного фонда Российской Федерации</w:t>
      </w:r>
    </w:p>
    <w:p w:rsidR="005316C6" w:rsidRDefault="005316C6" w:rsidP="005316C6">
      <w:pPr>
        <w:tabs>
          <w:tab w:val="left" w:pos="993"/>
        </w:tabs>
        <w:ind w:firstLine="709"/>
        <w:jc w:val="both"/>
        <w:rPr>
          <w:sz w:val="28"/>
          <w:szCs w:val="28"/>
        </w:rPr>
      </w:pPr>
      <w:r>
        <w:rPr>
          <w:i/>
          <w:sz w:val="28"/>
          <w:szCs w:val="28"/>
        </w:rPr>
        <w:t xml:space="preserve">- </w:t>
      </w:r>
      <w:r w:rsidRPr="006E1F59">
        <w:rPr>
          <w:i/>
          <w:sz w:val="28"/>
          <w:szCs w:val="28"/>
        </w:rPr>
        <w:t>знать</w:t>
      </w:r>
      <w:r w:rsidRPr="00AB50FE">
        <w:rPr>
          <w:sz w:val="28"/>
          <w:szCs w:val="28"/>
        </w:rPr>
        <w:t xml:space="preserve"> порядок поддержания базы данных получателей пенсий, пособий, компенсаций, услуг и других социальных выплат в актуальном состоянии;</w:t>
      </w:r>
    </w:p>
    <w:p w:rsidR="005316C6" w:rsidRDefault="005316C6" w:rsidP="005316C6">
      <w:pPr>
        <w:tabs>
          <w:tab w:val="left" w:pos="993"/>
        </w:tabs>
        <w:ind w:firstLine="709"/>
        <w:jc w:val="both"/>
        <w:rPr>
          <w:sz w:val="28"/>
          <w:szCs w:val="28"/>
        </w:rPr>
      </w:pPr>
      <w:r>
        <w:rPr>
          <w:i/>
          <w:sz w:val="28"/>
          <w:szCs w:val="28"/>
        </w:rPr>
        <w:t xml:space="preserve">- </w:t>
      </w:r>
      <w:r w:rsidRPr="006E1F59">
        <w:rPr>
          <w:i/>
          <w:sz w:val="28"/>
          <w:szCs w:val="28"/>
        </w:rPr>
        <w:t>знать</w:t>
      </w:r>
      <w:r w:rsidRPr="00AB50FE">
        <w:rPr>
          <w:sz w:val="28"/>
          <w:szCs w:val="28"/>
        </w:rPr>
        <w:t xml:space="preserve"> документооборот в системе органов и учреждений социальной защиты населения, органов Пенсионного фонда Российской Федерации; </w:t>
      </w:r>
    </w:p>
    <w:p w:rsidR="005316C6" w:rsidRDefault="005316C6" w:rsidP="005316C6">
      <w:pPr>
        <w:tabs>
          <w:tab w:val="left" w:pos="993"/>
        </w:tabs>
        <w:ind w:firstLine="709"/>
        <w:jc w:val="both"/>
        <w:rPr>
          <w:sz w:val="28"/>
          <w:szCs w:val="28"/>
        </w:rPr>
      </w:pPr>
      <w:r>
        <w:rPr>
          <w:i/>
          <w:sz w:val="28"/>
          <w:szCs w:val="28"/>
        </w:rPr>
        <w:t xml:space="preserve">- </w:t>
      </w:r>
      <w:r w:rsidRPr="006E1F59">
        <w:rPr>
          <w:i/>
          <w:sz w:val="28"/>
          <w:szCs w:val="28"/>
        </w:rPr>
        <w:t>знать</w:t>
      </w:r>
      <w:r w:rsidRPr="00AB50FE">
        <w:rPr>
          <w:sz w:val="28"/>
          <w:szCs w:val="28"/>
        </w:rPr>
        <w:t xml:space="preserve"> федеральные, региональные, муниципальные программы в области социальной защиты населения и их ресурсное обеспечение; </w:t>
      </w:r>
    </w:p>
    <w:p w:rsidR="005316C6" w:rsidRPr="00AB50FE" w:rsidRDefault="005316C6" w:rsidP="005316C6">
      <w:pPr>
        <w:tabs>
          <w:tab w:val="left" w:pos="993"/>
        </w:tabs>
        <w:ind w:firstLine="709"/>
        <w:jc w:val="both"/>
        <w:rPr>
          <w:sz w:val="28"/>
          <w:szCs w:val="28"/>
        </w:rPr>
      </w:pPr>
      <w:r>
        <w:rPr>
          <w:i/>
          <w:sz w:val="28"/>
          <w:szCs w:val="28"/>
        </w:rPr>
        <w:t xml:space="preserve">- </w:t>
      </w:r>
      <w:r w:rsidRPr="006E1F59">
        <w:rPr>
          <w:i/>
          <w:sz w:val="28"/>
          <w:szCs w:val="28"/>
        </w:rPr>
        <w:t>знать</w:t>
      </w:r>
      <w:r w:rsidRPr="00AB50FE">
        <w:rPr>
          <w:sz w:val="28"/>
          <w:szCs w:val="28"/>
        </w:rPr>
        <w:t xml:space="preserve"> Кодекс профессиональной этики работника системы Пенсионного фонда Российской Федерации, органов и учреждений социальной защиты населения</w:t>
      </w:r>
    </w:p>
    <w:p w:rsidR="005316C6" w:rsidRDefault="005316C6" w:rsidP="005316C6">
      <w:pPr>
        <w:tabs>
          <w:tab w:val="left" w:pos="360"/>
        </w:tabs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proofErr w:type="spellStart"/>
      <w:r w:rsidRPr="00825752">
        <w:rPr>
          <w:i/>
          <w:sz w:val="28"/>
          <w:szCs w:val="28"/>
        </w:rPr>
        <w:t>уметь</w:t>
      </w:r>
      <w:r w:rsidRPr="00675299">
        <w:rPr>
          <w:sz w:val="28"/>
          <w:szCs w:val="28"/>
        </w:rPr>
        <w:t>поддерживать</w:t>
      </w:r>
      <w:proofErr w:type="spellEnd"/>
      <w:r w:rsidRPr="00675299">
        <w:rPr>
          <w:sz w:val="28"/>
          <w:szCs w:val="28"/>
        </w:rPr>
        <w:t xml:space="preserve"> в актуальном состоянии базы данных получателей пенсий, пособий, компенсаций, услуг и других социальных выплат с применением компьютерных технологий; </w:t>
      </w:r>
    </w:p>
    <w:p w:rsidR="005316C6" w:rsidRDefault="005316C6" w:rsidP="005316C6">
      <w:pPr>
        <w:tabs>
          <w:tab w:val="left" w:pos="360"/>
        </w:tabs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proofErr w:type="spellStart"/>
      <w:r w:rsidRPr="00825752">
        <w:rPr>
          <w:i/>
          <w:sz w:val="28"/>
          <w:szCs w:val="28"/>
        </w:rPr>
        <w:t>уметь</w:t>
      </w:r>
      <w:r w:rsidRPr="00675299">
        <w:rPr>
          <w:sz w:val="28"/>
          <w:szCs w:val="28"/>
        </w:rPr>
        <w:t>выявлять</w:t>
      </w:r>
      <w:proofErr w:type="spellEnd"/>
      <w:r w:rsidRPr="00675299">
        <w:rPr>
          <w:sz w:val="28"/>
          <w:szCs w:val="28"/>
        </w:rPr>
        <w:t xml:space="preserve"> и осуществлять учет лиц, нуждающихся в социальной защите; </w:t>
      </w:r>
    </w:p>
    <w:p w:rsidR="005316C6" w:rsidRDefault="005316C6" w:rsidP="005316C6">
      <w:pPr>
        <w:tabs>
          <w:tab w:val="left" w:pos="360"/>
        </w:tabs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 xml:space="preserve">- </w:t>
      </w:r>
      <w:r w:rsidRPr="00825752">
        <w:rPr>
          <w:i/>
          <w:sz w:val="28"/>
          <w:szCs w:val="28"/>
        </w:rPr>
        <w:t>умет</w:t>
      </w:r>
      <w:r>
        <w:rPr>
          <w:i/>
          <w:sz w:val="28"/>
          <w:szCs w:val="28"/>
        </w:rPr>
        <w:t xml:space="preserve">ь </w:t>
      </w:r>
      <w:r w:rsidRPr="00675299">
        <w:rPr>
          <w:sz w:val="28"/>
          <w:szCs w:val="28"/>
        </w:rPr>
        <w:t xml:space="preserve">участвовать в организационно-управленческой работе структурных подразделений органов и учреждений социальной защиты населения, органов Пенсионного фонда Российской Федерации; </w:t>
      </w:r>
    </w:p>
    <w:p w:rsidR="005316C6" w:rsidRDefault="005316C6" w:rsidP="005316C6">
      <w:pPr>
        <w:tabs>
          <w:tab w:val="left" w:pos="360"/>
        </w:tabs>
        <w:ind w:firstLine="709"/>
        <w:jc w:val="both"/>
        <w:rPr>
          <w:sz w:val="28"/>
          <w:szCs w:val="28"/>
        </w:rPr>
      </w:pPr>
      <w:r>
        <w:rPr>
          <w:i/>
          <w:sz w:val="28"/>
          <w:szCs w:val="28"/>
        </w:rPr>
        <w:t xml:space="preserve">- </w:t>
      </w:r>
      <w:r w:rsidRPr="00825752">
        <w:rPr>
          <w:i/>
          <w:sz w:val="28"/>
          <w:szCs w:val="28"/>
        </w:rPr>
        <w:t>умет</w:t>
      </w:r>
      <w:r>
        <w:rPr>
          <w:i/>
          <w:sz w:val="28"/>
          <w:szCs w:val="28"/>
        </w:rPr>
        <w:t>ь</w:t>
      </w:r>
      <w:r w:rsidRPr="00675299">
        <w:rPr>
          <w:sz w:val="28"/>
          <w:szCs w:val="28"/>
        </w:rPr>
        <w:t xml:space="preserve"> взаимодействовать в процессе работы с органами исполнительной власти, организациями, учреждениями, общественными организациями; </w:t>
      </w:r>
    </w:p>
    <w:p w:rsidR="005316C6" w:rsidRDefault="005316C6" w:rsidP="005316C6">
      <w:pPr>
        <w:tabs>
          <w:tab w:val="left" w:pos="360"/>
        </w:tabs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Pr="00825752">
        <w:rPr>
          <w:i/>
          <w:sz w:val="28"/>
          <w:szCs w:val="28"/>
        </w:rPr>
        <w:t>умет</w:t>
      </w:r>
      <w:r>
        <w:rPr>
          <w:i/>
          <w:sz w:val="28"/>
          <w:szCs w:val="28"/>
        </w:rPr>
        <w:t xml:space="preserve">ь </w:t>
      </w:r>
      <w:r w:rsidRPr="00675299">
        <w:rPr>
          <w:sz w:val="28"/>
          <w:szCs w:val="28"/>
        </w:rPr>
        <w:t>собирать и анализировать информацию для статистической и другой отчетности;</w:t>
      </w:r>
    </w:p>
    <w:p w:rsidR="005316C6" w:rsidRDefault="005316C6" w:rsidP="005316C6">
      <w:pPr>
        <w:tabs>
          <w:tab w:val="left" w:pos="360"/>
        </w:tabs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Pr="00825752">
        <w:rPr>
          <w:i/>
          <w:sz w:val="28"/>
          <w:szCs w:val="28"/>
        </w:rPr>
        <w:t>умет</w:t>
      </w:r>
      <w:r>
        <w:rPr>
          <w:i/>
          <w:sz w:val="28"/>
          <w:szCs w:val="28"/>
        </w:rPr>
        <w:t>ь</w:t>
      </w:r>
      <w:r w:rsidRPr="00675299">
        <w:rPr>
          <w:sz w:val="28"/>
          <w:szCs w:val="28"/>
        </w:rPr>
        <w:t xml:space="preserve"> выявлять по базе данных лиц, нуждающихся в мерах государственной социальной поддержки и помощи, с применением компьютерных технологий; </w:t>
      </w:r>
    </w:p>
    <w:p w:rsidR="005316C6" w:rsidRDefault="005316C6" w:rsidP="005316C6">
      <w:pPr>
        <w:tabs>
          <w:tab w:val="left" w:pos="360"/>
        </w:tabs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Pr="00825752">
        <w:rPr>
          <w:i/>
          <w:sz w:val="28"/>
          <w:szCs w:val="28"/>
        </w:rPr>
        <w:t>умет</w:t>
      </w:r>
      <w:r>
        <w:rPr>
          <w:i/>
          <w:sz w:val="28"/>
          <w:szCs w:val="28"/>
        </w:rPr>
        <w:t>ь</w:t>
      </w:r>
      <w:r w:rsidRPr="00675299">
        <w:rPr>
          <w:sz w:val="28"/>
          <w:szCs w:val="28"/>
        </w:rPr>
        <w:t xml:space="preserve"> принимать решения об установлении опеки и попечительства; </w:t>
      </w:r>
    </w:p>
    <w:p w:rsidR="005316C6" w:rsidRDefault="005316C6" w:rsidP="005316C6">
      <w:pPr>
        <w:tabs>
          <w:tab w:val="left" w:pos="360"/>
        </w:tabs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Pr="00825752">
        <w:rPr>
          <w:i/>
          <w:sz w:val="28"/>
          <w:szCs w:val="28"/>
        </w:rPr>
        <w:t>умет</w:t>
      </w:r>
      <w:r>
        <w:rPr>
          <w:i/>
          <w:sz w:val="28"/>
          <w:szCs w:val="28"/>
        </w:rPr>
        <w:t>ь</w:t>
      </w:r>
      <w:r w:rsidRPr="00675299">
        <w:rPr>
          <w:sz w:val="28"/>
          <w:szCs w:val="28"/>
        </w:rPr>
        <w:t xml:space="preserve"> осуществлять контроль и учет за усыновленными детьми, детьми, принятыми под опеку и попечительство, переданными на воспитание в приемную семью; </w:t>
      </w:r>
    </w:p>
    <w:p w:rsidR="005316C6" w:rsidRDefault="005316C6" w:rsidP="005316C6">
      <w:pPr>
        <w:tabs>
          <w:tab w:val="left" w:pos="360"/>
        </w:tabs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Pr="00825752">
        <w:rPr>
          <w:i/>
          <w:sz w:val="28"/>
          <w:szCs w:val="28"/>
        </w:rPr>
        <w:t>умет</w:t>
      </w:r>
      <w:r>
        <w:rPr>
          <w:i/>
          <w:sz w:val="28"/>
          <w:szCs w:val="28"/>
        </w:rPr>
        <w:t>ь</w:t>
      </w:r>
      <w:r w:rsidRPr="00675299">
        <w:rPr>
          <w:sz w:val="28"/>
          <w:szCs w:val="28"/>
        </w:rPr>
        <w:t xml:space="preserve"> направлять сложные или спорные дела по пенсионным вопросам, по вопросам оказания социальной помощи вышестоящим в порядке подчиненности лицам;</w:t>
      </w:r>
    </w:p>
    <w:p w:rsidR="005316C6" w:rsidRDefault="005316C6" w:rsidP="005316C6">
      <w:pPr>
        <w:tabs>
          <w:tab w:val="left" w:pos="360"/>
        </w:tabs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Pr="00825752">
        <w:rPr>
          <w:i/>
          <w:sz w:val="28"/>
          <w:szCs w:val="28"/>
        </w:rPr>
        <w:t>умет</w:t>
      </w:r>
      <w:r>
        <w:rPr>
          <w:i/>
          <w:sz w:val="28"/>
          <w:szCs w:val="28"/>
        </w:rPr>
        <w:t>ь</w:t>
      </w:r>
      <w:r w:rsidRPr="00675299">
        <w:rPr>
          <w:sz w:val="28"/>
          <w:szCs w:val="28"/>
        </w:rPr>
        <w:t xml:space="preserve"> разграничивать компетенцию органов социальной защиты населения, Пенсионного фонда Российской Федерации, определять их подчиненность, порядок функционирования; </w:t>
      </w:r>
    </w:p>
    <w:p w:rsidR="005316C6" w:rsidRDefault="005316C6" w:rsidP="005316C6">
      <w:pPr>
        <w:tabs>
          <w:tab w:val="left" w:pos="360"/>
        </w:tabs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Pr="00825752">
        <w:rPr>
          <w:i/>
          <w:sz w:val="28"/>
          <w:szCs w:val="28"/>
        </w:rPr>
        <w:t>умет</w:t>
      </w:r>
      <w:r>
        <w:rPr>
          <w:i/>
          <w:sz w:val="28"/>
          <w:szCs w:val="28"/>
        </w:rPr>
        <w:t>ь</w:t>
      </w:r>
      <w:r w:rsidRPr="00675299">
        <w:rPr>
          <w:sz w:val="28"/>
          <w:szCs w:val="28"/>
        </w:rPr>
        <w:t xml:space="preserve"> применять приемы делового общения и правила культуры поведения в профессиональной деятельности; </w:t>
      </w:r>
    </w:p>
    <w:p w:rsidR="005316C6" w:rsidRPr="00675299" w:rsidRDefault="005316C6" w:rsidP="005316C6">
      <w:pPr>
        <w:tabs>
          <w:tab w:val="left" w:pos="360"/>
        </w:tabs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Pr="00825752">
        <w:rPr>
          <w:i/>
          <w:sz w:val="28"/>
          <w:szCs w:val="28"/>
        </w:rPr>
        <w:t>умет</w:t>
      </w:r>
      <w:r>
        <w:rPr>
          <w:i/>
          <w:sz w:val="28"/>
          <w:szCs w:val="28"/>
        </w:rPr>
        <w:t>ь</w:t>
      </w:r>
      <w:r w:rsidRPr="00675299">
        <w:rPr>
          <w:sz w:val="28"/>
          <w:szCs w:val="28"/>
        </w:rPr>
        <w:t xml:space="preserve"> следовать этическим правилам, нормам и принципам в профессиональной деятельности;</w:t>
      </w:r>
    </w:p>
    <w:p w:rsidR="005316C6" w:rsidRDefault="005316C6" w:rsidP="005316C6">
      <w:pPr>
        <w:tabs>
          <w:tab w:val="left" w:pos="993"/>
        </w:tabs>
        <w:ind w:firstLine="709"/>
        <w:jc w:val="both"/>
        <w:rPr>
          <w:sz w:val="28"/>
          <w:szCs w:val="28"/>
        </w:rPr>
      </w:pPr>
      <w:r w:rsidRPr="00CB78DB">
        <w:rPr>
          <w:sz w:val="28"/>
          <w:szCs w:val="28"/>
        </w:rPr>
        <w:t xml:space="preserve">Иметь практический опыт: </w:t>
      </w:r>
    </w:p>
    <w:p w:rsidR="005316C6" w:rsidRDefault="005316C6" w:rsidP="005316C6">
      <w:pPr>
        <w:tabs>
          <w:tab w:val="left" w:pos="993"/>
        </w:tabs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Pr="00900E58">
        <w:rPr>
          <w:sz w:val="28"/>
          <w:szCs w:val="28"/>
        </w:rPr>
        <w:t xml:space="preserve">поддержания в актуальном состоянии базы данных получателей пенсий, пособий, компенсаций, услуг, льгот и других социальных выплат с применением компьютерных технологий; выявления и осуществления учета лиц, нуждающихся в социальной защите; </w:t>
      </w:r>
    </w:p>
    <w:p w:rsidR="005316C6" w:rsidRDefault="005316C6" w:rsidP="005316C6">
      <w:pPr>
        <w:tabs>
          <w:tab w:val="left" w:pos="993"/>
        </w:tabs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Pr="00900E58">
        <w:rPr>
          <w:sz w:val="28"/>
          <w:szCs w:val="28"/>
        </w:rPr>
        <w:t>организации и координирования социальной работы с отдельными лицами, семьями и категориями граждан, нуждающимися в социальной поддержке и защите, с применением компьютерных и телекоммуникационных технологий;</w:t>
      </w:r>
    </w:p>
    <w:p w:rsidR="005316C6" w:rsidRDefault="005316C6" w:rsidP="005316C6">
      <w:pPr>
        <w:tabs>
          <w:tab w:val="left" w:pos="993"/>
        </w:tabs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-</w:t>
      </w:r>
      <w:r w:rsidRPr="00900E58">
        <w:rPr>
          <w:sz w:val="28"/>
          <w:szCs w:val="28"/>
        </w:rPr>
        <w:t xml:space="preserve"> консультирования граждан и представителей юридических лиц по вопросам пенсионного обеспечения и социальной защиты населения с применением компьютерных и телекоммуникационных технологий; </w:t>
      </w:r>
    </w:p>
    <w:p w:rsidR="005316C6" w:rsidRPr="00CB78DB" w:rsidRDefault="005316C6" w:rsidP="005316C6">
      <w:pPr>
        <w:tabs>
          <w:tab w:val="left" w:pos="993"/>
        </w:tabs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Pr="00900E58">
        <w:rPr>
          <w:sz w:val="28"/>
          <w:szCs w:val="28"/>
        </w:rPr>
        <w:t>участия в организационно-управленческой работе структурных подразделений органов и учреждений социальной защиты населения, органов Пенсионного фонда Российской Федерации;</w:t>
      </w:r>
    </w:p>
    <w:p w:rsidR="00907E65" w:rsidRDefault="00907E65" w:rsidP="00907E65">
      <w:pPr>
        <w:tabs>
          <w:tab w:val="left" w:pos="709"/>
        </w:tabs>
        <w:ind w:left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="005316C6" w:rsidRPr="00CB78DB">
        <w:rPr>
          <w:sz w:val="28"/>
          <w:szCs w:val="28"/>
        </w:rPr>
        <w:t xml:space="preserve">работы с объектами базы данных в конкретной системе управления </w:t>
      </w:r>
    </w:p>
    <w:p w:rsidR="005316C6" w:rsidRPr="00CB78DB" w:rsidRDefault="005316C6" w:rsidP="00907E65">
      <w:pPr>
        <w:tabs>
          <w:tab w:val="left" w:pos="709"/>
        </w:tabs>
        <w:jc w:val="both"/>
        <w:rPr>
          <w:sz w:val="28"/>
          <w:szCs w:val="28"/>
        </w:rPr>
      </w:pPr>
      <w:r w:rsidRPr="00CB78DB">
        <w:rPr>
          <w:sz w:val="28"/>
          <w:szCs w:val="28"/>
        </w:rPr>
        <w:t>базами данных;</w:t>
      </w:r>
    </w:p>
    <w:p w:rsidR="005316C6" w:rsidRPr="00CB78DB" w:rsidRDefault="00907E65" w:rsidP="00907E65">
      <w:pPr>
        <w:tabs>
          <w:tab w:val="left" w:pos="709"/>
        </w:tabs>
        <w:ind w:left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="005316C6" w:rsidRPr="00CB78DB">
        <w:rPr>
          <w:sz w:val="28"/>
          <w:szCs w:val="28"/>
        </w:rPr>
        <w:t>использования средств заполнения базы данных;</w:t>
      </w:r>
    </w:p>
    <w:p w:rsidR="005316C6" w:rsidRPr="005316C6" w:rsidRDefault="00907E65" w:rsidP="00907E65">
      <w:pPr>
        <w:tabs>
          <w:tab w:val="left" w:pos="709"/>
        </w:tabs>
        <w:ind w:left="709"/>
        <w:jc w:val="both"/>
        <w:rPr>
          <w:b/>
          <w:sz w:val="28"/>
          <w:szCs w:val="28"/>
        </w:rPr>
      </w:pPr>
      <w:r>
        <w:rPr>
          <w:sz w:val="28"/>
          <w:szCs w:val="28"/>
        </w:rPr>
        <w:t xml:space="preserve">- </w:t>
      </w:r>
      <w:r w:rsidR="005316C6" w:rsidRPr="005316C6">
        <w:rPr>
          <w:sz w:val="28"/>
          <w:szCs w:val="28"/>
        </w:rPr>
        <w:t>использования стандартных методов защиты объектов базы данных.</w:t>
      </w:r>
    </w:p>
    <w:p w:rsidR="00907E65" w:rsidRDefault="00907E65" w:rsidP="005316C6">
      <w:pPr>
        <w:tabs>
          <w:tab w:val="left" w:pos="709"/>
        </w:tabs>
        <w:ind w:left="709"/>
        <w:jc w:val="both"/>
        <w:rPr>
          <w:b/>
          <w:sz w:val="28"/>
          <w:szCs w:val="28"/>
        </w:rPr>
      </w:pPr>
    </w:p>
    <w:p w:rsidR="00F30A4D" w:rsidRDefault="00F30A4D" w:rsidP="005316C6">
      <w:pPr>
        <w:tabs>
          <w:tab w:val="left" w:pos="709"/>
        </w:tabs>
        <w:ind w:left="709"/>
        <w:jc w:val="both"/>
        <w:rPr>
          <w:b/>
          <w:sz w:val="28"/>
          <w:szCs w:val="28"/>
        </w:rPr>
      </w:pPr>
    </w:p>
    <w:p w:rsidR="00F30A4D" w:rsidRDefault="00F30A4D" w:rsidP="005316C6">
      <w:pPr>
        <w:tabs>
          <w:tab w:val="left" w:pos="709"/>
        </w:tabs>
        <w:ind w:left="709"/>
        <w:jc w:val="both"/>
        <w:rPr>
          <w:b/>
          <w:sz w:val="28"/>
          <w:szCs w:val="28"/>
        </w:rPr>
      </w:pPr>
    </w:p>
    <w:p w:rsidR="00F30A4D" w:rsidRDefault="00F30A4D" w:rsidP="005316C6">
      <w:pPr>
        <w:tabs>
          <w:tab w:val="left" w:pos="709"/>
        </w:tabs>
        <w:ind w:left="709"/>
        <w:jc w:val="both"/>
        <w:rPr>
          <w:b/>
          <w:sz w:val="28"/>
          <w:szCs w:val="28"/>
        </w:rPr>
      </w:pPr>
    </w:p>
    <w:p w:rsidR="00990FF5" w:rsidRPr="005316C6" w:rsidRDefault="00194652" w:rsidP="005316C6">
      <w:pPr>
        <w:tabs>
          <w:tab w:val="left" w:pos="709"/>
        </w:tabs>
        <w:ind w:left="709"/>
        <w:jc w:val="both"/>
        <w:rPr>
          <w:b/>
          <w:sz w:val="28"/>
          <w:szCs w:val="28"/>
        </w:rPr>
      </w:pPr>
      <w:r w:rsidRPr="005316C6">
        <w:rPr>
          <w:b/>
          <w:sz w:val="28"/>
          <w:szCs w:val="28"/>
        </w:rPr>
        <w:t>4 Структура и содержание практики</w:t>
      </w:r>
    </w:p>
    <w:p w:rsidR="00990FF5" w:rsidRDefault="00990FF5" w:rsidP="00194652">
      <w:pPr>
        <w:ind w:firstLine="709"/>
        <w:jc w:val="both"/>
        <w:rPr>
          <w:b/>
          <w:sz w:val="28"/>
          <w:szCs w:val="28"/>
        </w:rPr>
      </w:pPr>
    </w:p>
    <w:p w:rsidR="00990FF5" w:rsidRDefault="00990FF5" w:rsidP="00194652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Таблица 1 –Структура производственной практики профессионального модуля</w:t>
      </w:r>
    </w:p>
    <w:p w:rsidR="00990FF5" w:rsidRDefault="00990FF5" w:rsidP="00194652">
      <w:pPr>
        <w:ind w:firstLine="709"/>
        <w:jc w:val="both"/>
        <w:rPr>
          <w:sz w:val="28"/>
          <w:szCs w:val="28"/>
        </w:rPr>
      </w:pPr>
    </w:p>
    <w:tbl>
      <w:tblPr>
        <w:tblStyle w:val="a8"/>
        <w:tblW w:w="0" w:type="auto"/>
        <w:tblLook w:val="04A0" w:firstRow="1" w:lastRow="0" w:firstColumn="1" w:lastColumn="0" w:noHBand="0" w:noVBand="1"/>
      </w:tblPr>
      <w:tblGrid>
        <w:gridCol w:w="1915"/>
        <w:gridCol w:w="2871"/>
        <w:gridCol w:w="1587"/>
        <w:gridCol w:w="1804"/>
        <w:gridCol w:w="1394"/>
      </w:tblGrid>
      <w:tr w:rsidR="00990FF5" w:rsidTr="00841BC1">
        <w:tc>
          <w:tcPr>
            <w:tcW w:w="1915" w:type="dxa"/>
          </w:tcPr>
          <w:p w:rsidR="00990FF5" w:rsidRDefault="00990FF5" w:rsidP="00990FF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Коды формируемых компетенций</w:t>
            </w:r>
          </w:p>
        </w:tc>
        <w:tc>
          <w:tcPr>
            <w:tcW w:w="2871" w:type="dxa"/>
          </w:tcPr>
          <w:p w:rsidR="00990FF5" w:rsidRDefault="00990FF5" w:rsidP="00990FF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Наименование</w:t>
            </w:r>
          </w:p>
          <w:p w:rsidR="00990FF5" w:rsidRDefault="00990FF5" w:rsidP="00990FF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профессионального модуля и МДК</w:t>
            </w:r>
          </w:p>
        </w:tc>
        <w:tc>
          <w:tcPr>
            <w:tcW w:w="1587" w:type="dxa"/>
          </w:tcPr>
          <w:p w:rsidR="00990FF5" w:rsidRDefault="00990FF5" w:rsidP="00990FF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Объем времени,</w:t>
            </w:r>
          </w:p>
          <w:p w:rsidR="00990FF5" w:rsidRDefault="00990FF5" w:rsidP="00990FF5">
            <w:pPr>
              <w:jc w:val="center"/>
              <w:rPr>
                <w:sz w:val="28"/>
                <w:szCs w:val="28"/>
              </w:rPr>
            </w:pPr>
            <w:proofErr w:type="gramStart"/>
            <w:r>
              <w:rPr>
                <w:sz w:val="28"/>
                <w:szCs w:val="28"/>
              </w:rPr>
              <w:t>отводимый</w:t>
            </w:r>
            <w:proofErr w:type="gramEnd"/>
            <w:r>
              <w:rPr>
                <w:sz w:val="28"/>
                <w:szCs w:val="28"/>
              </w:rPr>
              <w:t xml:space="preserve"> на практику</w:t>
            </w:r>
          </w:p>
          <w:p w:rsidR="00990FF5" w:rsidRDefault="00990FF5" w:rsidP="00990FF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(час.)</w:t>
            </w:r>
          </w:p>
        </w:tc>
        <w:tc>
          <w:tcPr>
            <w:tcW w:w="1804" w:type="dxa"/>
          </w:tcPr>
          <w:p w:rsidR="00572C54" w:rsidRDefault="00572C54" w:rsidP="00194652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Продолжите</w:t>
            </w:r>
            <w:r w:rsidR="00841BC1">
              <w:rPr>
                <w:sz w:val="28"/>
                <w:szCs w:val="28"/>
              </w:rPr>
              <w:t>-</w:t>
            </w:r>
          </w:p>
          <w:p w:rsidR="00990FF5" w:rsidRDefault="00572C54" w:rsidP="00194652">
            <w:pPr>
              <w:jc w:val="both"/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t>льность</w:t>
            </w:r>
            <w:proofErr w:type="spellEnd"/>
            <w:r>
              <w:rPr>
                <w:sz w:val="28"/>
                <w:szCs w:val="28"/>
              </w:rPr>
              <w:t xml:space="preserve"> практики (недели)</w:t>
            </w:r>
          </w:p>
        </w:tc>
        <w:tc>
          <w:tcPr>
            <w:tcW w:w="1394" w:type="dxa"/>
          </w:tcPr>
          <w:p w:rsidR="00990FF5" w:rsidRDefault="00572C54" w:rsidP="00194652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Семестр</w:t>
            </w:r>
          </w:p>
        </w:tc>
      </w:tr>
      <w:tr w:rsidR="00990FF5" w:rsidTr="00841BC1">
        <w:tc>
          <w:tcPr>
            <w:tcW w:w="1915" w:type="dxa"/>
          </w:tcPr>
          <w:p w:rsidR="00990FF5" w:rsidRDefault="004678F4" w:rsidP="00194652">
            <w:pPr>
              <w:jc w:val="both"/>
              <w:rPr>
                <w:sz w:val="28"/>
                <w:szCs w:val="28"/>
              </w:rPr>
            </w:pPr>
            <w:proofErr w:type="gramStart"/>
            <w:r>
              <w:rPr>
                <w:sz w:val="28"/>
                <w:szCs w:val="28"/>
              </w:rPr>
              <w:t>ОК</w:t>
            </w:r>
            <w:proofErr w:type="gramEnd"/>
            <w:r>
              <w:rPr>
                <w:sz w:val="28"/>
                <w:szCs w:val="28"/>
              </w:rPr>
              <w:t xml:space="preserve"> 1- ОК 12</w:t>
            </w:r>
            <w:r w:rsidR="00841BC1">
              <w:rPr>
                <w:sz w:val="28"/>
                <w:szCs w:val="28"/>
              </w:rPr>
              <w:t>;</w:t>
            </w:r>
          </w:p>
          <w:p w:rsidR="004678F4" w:rsidRDefault="004678F4" w:rsidP="00841BC1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ПК 1.1- ПК 1.6</w:t>
            </w:r>
            <w:r w:rsidR="00841BC1">
              <w:rPr>
                <w:sz w:val="28"/>
                <w:szCs w:val="28"/>
              </w:rPr>
              <w:t xml:space="preserve">4; </w:t>
            </w:r>
            <w:r>
              <w:rPr>
                <w:sz w:val="28"/>
                <w:szCs w:val="28"/>
              </w:rPr>
              <w:t>ПК 2.1- ПК 2.3</w:t>
            </w:r>
          </w:p>
        </w:tc>
        <w:tc>
          <w:tcPr>
            <w:tcW w:w="2871" w:type="dxa"/>
          </w:tcPr>
          <w:p w:rsidR="00841BC1" w:rsidRDefault="00FD2657" w:rsidP="00FD2657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ПМ02 </w:t>
            </w:r>
            <w:r w:rsidRPr="00945D27">
              <w:rPr>
                <w:sz w:val="28"/>
                <w:szCs w:val="28"/>
              </w:rPr>
              <w:t>Организационное обеспечение деятельности учреждений социальной защиты населения и органов пенсионного фонда Российской Федерации</w:t>
            </w:r>
            <w:r w:rsidR="00841BC1">
              <w:rPr>
                <w:sz w:val="28"/>
                <w:szCs w:val="28"/>
              </w:rPr>
              <w:t>.</w:t>
            </w:r>
          </w:p>
          <w:p w:rsidR="00FD2657" w:rsidRPr="008D5821" w:rsidRDefault="00FD2657" w:rsidP="00FD2657">
            <w:pPr>
              <w:jc w:val="both"/>
              <w:rPr>
                <w:sz w:val="28"/>
                <w:szCs w:val="28"/>
                <w:vertAlign w:val="superscript"/>
              </w:rPr>
            </w:pPr>
            <w:r w:rsidRPr="008D5821">
              <w:rPr>
                <w:sz w:val="28"/>
                <w:szCs w:val="28"/>
              </w:rPr>
              <w:t xml:space="preserve">МКД02.01 Организация работы органов и учреждений социальной защиты населения, органов пенсионного фонда (ПФР) </w:t>
            </w:r>
          </w:p>
          <w:p w:rsidR="00FD2657" w:rsidRDefault="00FD2657" w:rsidP="00194652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1587" w:type="dxa"/>
          </w:tcPr>
          <w:p w:rsidR="00990FF5" w:rsidRDefault="003075A0" w:rsidP="00990FF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36</w:t>
            </w:r>
          </w:p>
        </w:tc>
        <w:tc>
          <w:tcPr>
            <w:tcW w:w="1804" w:type="dxa"/>
          </w:tcPr>
          <w:p w:rsidR="00990FF5" w:rsidRDefault="00572C54" w:rsidP="00572C5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</w:p>
        </w:tc>
        <w:tc>
          <w:tcPr>
            <w:tcW w:w="1394" w:type="dxa"/>
          </w:tcPr>
          <w:p w:rsidR="00990FF5" w:rsidRDefault="008A38AA" w:rsidP="008A38A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</w:t>
            </w:r>
          </w:p>
        </w:tc>
      </w:tr>
    </w:tbl>
    <w:p w:rsidR="00990FF5" w:rsidRPr="00194652" w:rsidRDefault="00990FF5" w:rsidP="00194652">
      <w:pPr>
        <w:ind w:firstLine="709"/>
        <w:jc w:val="both"/>
        <w:rPr>
          <w:sz w:val="28"/>
          <w:szCs w:val="28"/>
        </w:rPr>
      </w:pPr>
    </w:p>
    <w:p w:rsidR="000B7B81" w:rsidRDefault="000B7B81" w:rsidP="00194652">
      <w:pPr>
        <w:ind w:firstLine="709"/>
        <w:jc w:val="both"/>
        <w:rPr>
          <w:sz w:val="28"/>
          <w:szCs w:val="28"/>
        </w:rPr>
      </w:pPr>
    </w:p>
    <w:p w:rsidR="000B7B81" w:rsidRDefault="000B7B81" w:rsidP="00194652">
      <w:pPr>
        <w:ind w:firstLine="709"/>
        <w:jc w:val="both"/>
        <w:rPr>
          <w:sz w:val="28"/>
          <w:szCs w:val="28"/>
        </w:rPr>
      </w:pPr>
    </w:p>
    <w:p w:rsidR="000B7B81" w:rsidRDefault="000B7B81" w:rsidP="00194652">
      <w:pPr>
        <w:ind w:firstLine="709"/>
        <w:jc w:val="both"/>
        <w:rPr>
          <w:sz w:val="28"/>
          <w:szCs w:val="28"/>
        </w:rPr>
      </w:pPr>
    </w:p>
    <w:p w:rsidR="000B7B81" w:rsidRDefault="000B7B81" w:rsidP="00194652">
      <w:pPr>
        <w:ind w:firstLine="709"/>
        <w:jc w:val="both"/>
        <w:rPr>
          <w:sz w:val="28"/>
          <w:szCs w:val="28"/>
        </w:rPr>
      </w:pPr>
    </w:p>
    <w:p w:rsidR="000B7B81" w:rsidRDefault="000B7B81" w:rsidP="00194652">
      <w:pPr>
        <w:ind w:firstLine="709"/>
        <w:jc w:val="both"/>
        <w:rPr>
          <w:sz w:val="28"/>
          <w:szCs w:val="28"/>
        </w:rPr>
      </w:pPr>
    </w:p>
    <w:p w:rsidR="000B7B81" w:rsidRDefault="000B7B81" w:rsidP="00194652">
      <w:pPr>
        <w:ind w:firstLine="709"/>
        <w:jc w:val="both"/>
        <w:rPr>
          <w:sz w:val="28"/>
          <w:szCs w:val="28"/>
        </w:rPr>
      </w:pPr>
    </w:p>
    <w:p w:rsidR="000B7B81" w:rsidRDefault="000B7B81" w:rsidP="00194652">
      <w:pPr>
        <w:ind w:firstLine="709"/>
        <w:jc w:val="both"/>
        <w:rPr>
          <w:sz w:val="28"/>
          <w:szCs w:val="28"/>
        </w:rPr>
      </w:pPr>
    </w:p>
    <w:p w:rsidR="000B7B81" w:rsidRDefault="000B7B81" w:rsidP="00194652">
      <w:pPr>
        <w:ind w:firstLine="709"/>
        <w:jc w:val="both"/>
        <w:rPr>
          <w:sz w:val="28"/>
          <w:szCs w:val="28"/>
        </w:rPr>
      </w:pPr>
    </w:p>
    <w:p w:rsidR="000B7B81" w:rsidRDefault="000B7B81" w:rsidP="00194652">
      <w:pPr>
        <w:ind w:firstLine="709"/>
        <w:jc w:val="both"/>
        <w:rPr>
          <w:sz w:val="28"/>
          <w:szCs w:val="28"/>
        </w:rPr>
      </w:pPr>
    </w:p>
    <w:p w:rsidR="000B7B81" w:rsidRDefault="000B7B81" w:rsidP="00194652">
      <w:pPr>
        <w:ind w:firstLine="709"/>
        <w:jc w:val="both"/>
        <w:rPr>
          <w:sz w:val="28"/>
          <w:szCs w:val="28"/>
        </w:rPr>
      </w:pPr>
    </w:p>
    <w:p w:rsidR="000B7B81" w:rsidRDefault="000B7B81" w:rsidP="00194652">
      <w:pPr>
        <w:ind w:firstLine="709"/>
        <w:jc w:val="both"/>
        <w:rPr>
          <w:sz w:val="28"/>
          <w:szCs w:val="28"/>
        </w:rPr>
      </w:pPr>
    </w:p>
    <w:p w:rsidR="000B7B81" w:rsidRDefault="000B7B81" w:rsidP="00194652">
      <w:pPr>
        <w:ind w:firstLine="709"/>
        <w:jc w:val="both"/>
        <w:rPr>
          <w:sz w:val="28"/>
          <w:szCs w:val="28"/>
        </w:rPr>
      </w:pPr>
    </w:p>
    <w:p w:rsidR="000B7B81" w:rsidRDefault="000B7B81" w:rsidP="00194652">
      <w:pPr>
        <w:ind w:firstLine="709"/>
        <w:jc w:val="both"/>
        <w:rPr>
          <w:sz w:val="28"/>
          <w:szCs w:val="28"/>
        </w:rPr>
      </w:pPr>
    </w:p>
    <w:p w:rsidR="00087E33" w:rsidRDefault="00014D1F" w:rsidP="00194652">
      <w:pPr>
        <w:ind w:firstLine="709"/>
        <w:jc w:val="both"/>
        <w:rPr>
          <w:sz w:val="28"/>
          <w:szCs w:val="28"/>
        </w:rPr>
      </w:pPr>
      <w:r w:rsidRPr="00014D1F">
        <w:rPr>
          <w:sz w:val="28"/>
          <w:szCs w:val="28"/>
        </w:rPr>
        <w:t xml:space="preserve">Таблица </w:t>
      </w:r>
      <w:r w:rsidR="00331C22">
        <w:rPr>
          <w:sz w:val="28"/>
          <w:szCs w:val="28"/>
        </w:rPr>
        <w:t xml:space="preserve">2 </w:t>
      </w:r>
      <w:r>
        <w:rPr>
          <w:sz w:val="28"/>
          <w:szCs w:val="28"/>
        </w:rPr>
        <w:t>- Содержание производственной практики профессионального модуля</w:t>
      </w:r>
    </w:p>
    <w:p w:rsidR="00014D1F" w:rsidRDefault="00014D1F" w:rsidP="00194652">
      <w:pPr>
        <w:ind w:firstLine="709"/>
        <w:jc w:val="both"/>
        <w:rPr>
          <w:sz w:val="28"/>
          <w:szCs w:val="28"/>
        </w:rPr>
      </w:pPr>
    </w:p>
    <w:tbl>
      <w:tblPr>
        <w:tblStyle w:val="a8"/>
        <w:tblW w:w="0" w:type="auto"/>
        <w:tblLook w:val="04A0" w:firstRow="1" w:lastRow="0" w:firstColumn="1" w:lastColumn="0" w:noHBand="0" w:noVBand="1"/>
      </w:tblPr>
      <w:tblGrid>
        <w:gridCol w:w="2550"/>
        <w:gridCol w:w="2991"/>
        <w:gridCol w:w="2445"/>
        <w:gridCol w:w="1585"/>
      </w:tblGrid>
      <w:tr w:rsidR="00561344" w:rsidTr="00E60B41">
        <w:tc>
          <w:tcPr>
            <w:tcW w:w="2605" w:type="dxa"/>
          </w:tcPr>
          <w:p w:rsidR="00510F25" w:rsidRDefault="00510F25" w:rsidP="00194652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Вид работ</w:t>
            </w:r>
          </w:p>
        </w:tc>
        <w:tc>
          <w:tcPr>
            <w:tcW w:w="3057" w:type="dxa"/>
          </w:tcPr>
          <w:p w:rsidR="00510F25" w:rsidRDefault="00510F25" w:rsidP="00510F2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Содержание освоенного учебного материала, необходимого для выполнения видов работ</w:t>
            </w:r>
          </w:p>
        </w:tc>
        <w:tc>
          <w:tcPr>
            <w:tcW w:w="2283" w:type="dxa"/>
          </w:tcPr>
          <w:p w:rsidR="00510F25" w:rsidRDefault="00510F25" w:rsidP="005679A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Наименование МДК с указанием конкретных тем, обеспечивающих выполнение видов работ</w:t>
            </w:r>
          </w:p>
        </w:tc>
        <w:tc>
          <w:tcPr>
            <w:tcW w:w="1626" w:type="dxa"/>
          </w:tcPr>
          <w:p w:rsidR="00510F25" w:rsidRDefault="00510F25" w:rsidP="005679A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Количество</w:t>
            </w:r>
          </w:p>
          <w:p w:rsidR="00510F25" w:rsidRDefault="00510F25" w:rsidP="005679A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часов</w:t>
            </w:r>
          </w:p>
        </w:tc>
      </w:tr>
      <w:tr w:rsidR="00AD1F90" w:rsidTr="00E60B41">
        <w:tc>
          <w:tcPr>
            <w:tcW w:w="2605" w:type="dxa"/>
          </w:tcPr>
          <w:p w:rsidR="00AD1F90" w:rsidRDefault="00AD1F90" w:rsidP="00AD1F9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</w:p>
        </w:tc>
        <w:tc>
          <w:tcPr>
            <w:tcW w:w="3057" w:type="dxa"/>
          </w:tcPr>
          <w:p w:rsidR="00AD1F90" w:rsidRDefault="00AD1F90" w:rsidP="00510F2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</w:p>
        </w:tc>
        <w:tc>
          <w:tcPr>
            <w:tcW w:w="2283" w:type="dxa"/>
          </w:tcPr>
          <w:p w:rsidR="00AD1F90" w:rsidRDefault="00AD1F90" w:rsidP="005679A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</w:t>
            </w:r>
          </w:p>
        </w:tc>
        <w:tc>
          <w:tcPr>
            <w:tcW w:w="1626" w:type="dxa"/>
          </w:tcPr>
          <w:p w:rsidR="00AD1F90" w:rsidRDefault="00AD1F90" w:rsidP="005679A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</w:t>
            </w:r>
          </w:p>
        </w:tc>
      </w:tr>
      <w:tr w:rsidR="00561344" w:rsidTr="00E60B41">
        <w:tc>
          <w:tcPr>
            <w:tcW w:w="2605" w:type="dxa"/>
          </w:tcPr>
          <w:p w:rsidR="00510F25" w:rsidRDefault="005679A6" w:rsidP="00194652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Анализ деятельности отдела, отделения ПФР или Управления УСП</w:t>
            </w:r>
          </w:p>
        </w:tc>
        <w:tc>
          <w:tcPr>
            <w:tcW w:w="3057" w:type="dxa"/>
          </w:tcPr>
          <w:p w:rsidR="00510F25" w:rsidRDefault="009D437C" w:rsidP="00194652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Определение места отдела в структуре учреждения. Изучение задач деятельности отдела. Изучение должностных ин</w:t>
            </w:r>
            <w:r w:rsidR="00A7291A">
              <w:rPr>
                <w:sz w:val="28"/>
                <w:szCs w:val="28"/>
              </w:rPr>
              <w:t>с</w:t>
            </w:r>
            <w:r>
              <w:rPr>
                <w:sz w:val="28"/>
                <w:szCs w:val="28"/>
              </w:rPr>
              <w:t>трукций</w:t>
            </w:r>
            <w:r w:rsidR="00A7291A">
              <w:rPr>
                <w:sz w:val="28"/>
                <w:szCs w:val="28"/>
              </w:rPr>
              <w:t xml:space="preserve"> начальника отдела, главного и ведущего специалистов. </w:t>
            </w:r>
          </w:p>
          <w:p w:rsidR="00A7291A" w:rsidRDefault="00A7291A" w:rsidP="00194652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Анализ планирования работы (комплексный план), запланированные действия за отчетный период. </w:t>
            </w:r>
          </w:p>
          <w:p w:rsidR="00A7291A" w:rsidRDefault="00A7291A" w:rsidP="00194652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Анализ справочно-кодификационной работы в отделе.</w:t>
            </w:r>
          </w:p>
        </w:tc>
        <w:tc>
          <w:tcPr>
            <w:tcW w:w="2283" w:type="dxa"/>
          </w:tcPr>
          <w:p w:rsidR="003E7F8F" w:rsidRDefault="003E7F8F" w:rsidP="00194652">
            <w:pPr>
              <w:jc w:val="both"/>
              <w:rPr>
                <w:sz w:val="28"/>
                <w:szCs w:val="28"/>
              </w:rPr>
            </w:pPr>
            <w:r w:rsidRPr="008D5821">
              <w:rPr>
                <w:sz w:val="28"/>
                <w:szCs w:val="28"/>
              </w:rPr>
              <w:t xml:space="preserve">МКД02.01 </w:t>
            </w:r>
            <w:r>
              <w:rPr>
                <w:sz w:val="28"/>
                <w:szCs w:val="28"/>
              </w:rPr>
              <w:t>«</w:t>
            </w:r>
            <w:r w:rsidRPr="008D5821">
              <w:rPr>
                <w:sz w:val="28"/>
                <w:szCs w:val="28"/>
              </w:rPr>
              <w:t>Организация работы органов и учреждений социальной защиты населения, органов пенсионного фонда (ПФР)</w:t>
            </w:r>
            <w:r>
              <w:rPr>
                <w:sz w:val="28"/>
                <w:szCs w:val="28"/>
              </w:rPr>
              <w:t>»</w:t>
            </w:r>
          </w:p>
          <w:p w:rsidR="003E7F8F" w:rsidRDefault="003E7F8F" w:rsidP="00194652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Тема1</w:t>
            </w:r>
            <w:r w:rsidR="00680CF7" w:rsidRPr="002F1E23">
              <w:rPr>
                <w:rStyle w:val="af"/>
                <w:b w:val="0"/>
                <w:sz w:val="28"/>
                <w:szCs w:val="28"/>
              </w:rPr>
              <w:t>Пенсионный Фонд РФ в системе обязательного пенсионного страхования</w:t>
            </w:r>
          </w:p>
          <w:p w:rsidR="00680CF7" w:rsidRDefault="003E7F8F" w:rsidP="00194652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Тема 2</w:t>
            </w:r>
            <w:r w:rsidR="00680CF7" w:rsidRPr="008A3C14">
              <w:rPr>
                <w:sz w:val="28"/>
                <w:szCs w:val="28"/>
              </w:rPr>
              <w:t>Общие вопросы организации работы органов Пенсионного Фонда РФ</w:t>
            </w:r>
          </w:p>
          <w:p w:rsidR="00680CF7" w:rsidRDefault="00680CF7" w:rsidP="00194652">
            <w:pPr>
              <w:jc w:val="both"/>
              <w:rPr>
                <w:rStyle w:val="af"/>
                <w:b w:val="0"/>
                <w:sz w:val="28"/>
                <w:szCs w:val="28"/>
              </w:rPr>
            </w:pPr>
            <w:r>
              <w:rPr>
                <w:sz w:val="28"/>
                <w:szCs w:val="28"/>
              </w:rPr>
              <w:t>Тема6</w:t>
            </w:r>
            <w:r w:rsidRPr="005733F3">
              <w:rPr>
                <w:rStyle w:val="af"/>
                <w:b w:val="0"/>
                <w:sz w:val="28"/>
                <w:szCs w:val="28"/>
              </w:rPr>
              <w:t>Органы социальной защиты населения Российской Федерации</w:t>
            </w:r>
          </w:p>
          <w:p w:rsidR="00510F25" w:rsidRDefault="00510F25" w:rsidP="00EB7386">
            <w:pPr>
              <w:jc w:val="both"/>
              <w:rPr>
                <w:sz w:val="28"/>
                <w:szCs w:val="28"/>
              </w:rPr>
            </w:pPr>
          </w:p>
          <w:p w:rsidR="00EB7386" w:rsidRDefault="00EB7386" w:rsidP="00EB7386">
            <w:pPr>
              <w:jc w:val="both"/>
              <w:rPr>
                <w:sz w:val="28"/>
                <w:szCs w:val="28"/>
              </w:rPr>
            </w:pPr>
          </w:p>
          <w:p w:rsidR="00EB7386" w:rsidRDefault="00EB7386" w:rsidP="00EB7386">
            <w:pPr>
              <w:jc w:val="both"/>
              <w:rPr>
                <w:sz w:val="28"/>
                <w:szCs w:val="28"/>
              </w:rPr>
            </w:pPr>
          </w:p>
          <w:p w:rsidR="00EB7386" w:rsidRDefault="00EB7386" w:rsidP="00EB7386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1626" w:type="dxa"/>
          </w:tcPr>
          <w:p w:rsidR="00510F25" w:rsidRDefault="00017365" w:rsidP="003C3B5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</w:t>
            </w:r>
          </w:p>
        </w:tc>
      </w:tr>
      <w:tr w:rsidR="00EB7386" w:rsidTr="00E60B41">
        <w:tc>
          <w:tcPr>
            <w:tcW w:w="2605" w:type="dxa"/>
          </w:tcPr>
          <w:p w:rsidR="00EB7386" w:rsidRDefault="00EB7386" w:rsidP="00EB738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>1</w:t>
            </w:r>
          </w:p>
        </w:tc>
        <w:tc>
          <w:tcPr>
            <w:tcW w:w="3057" w:type="dxa"/>
          </w:tcPr>
          <w:p w:rsidR="00EB7386" w:rsidRDefault="00EB7386" w:rsidP="00EB738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</w:p>
        </w:tc>
        <w:tc>
          <w:tcPr>
            <w:tcW w:w="2283" w:type="dxa"/>
          </w:tcPr>
          <w:p w:rsidR="00EB7386" w:rsidRPr="008D5821" w:rsidRDefault="00EB7386" w:rsidP="00EB738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</w:t>
            </w:r>
          </w:p>
        </w:tc>
        <w:tc>
          <w:tcPr>
            <w:tcW w:w="1626" w:type="dxa"/>
          </w:tcPr>
          <w:p w:rsidR="00EB7386" w:rsidRDefault="00EB7386" w:rsidP="00EB738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</w:t>
            </w:r>
          </w:p>
        </w:tc>
      </w:tr>
      <w:tr w:rsidR="00EB7386" w:rsidTr="00E60B41">
        <w:tc>
          <w:tcPr>
            <w:tcW w:w="2605" w:type="dxa"/>
          </w:tcPr>
          <w:p w:rsidR="00EB7386" w:rsidRDefault="00EB7386" w:rsidP="00194652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3057" w:type="dxa"/>
          </w:tcPr>
          <w:p w:rsidR="00EB7386" w:rsidRDefault="00EB7386" w:rsidP="00194652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2283" w:type="dxa"/>
          </w:tcPr>
          <w:p w:rsidR="00EB7386" w:rsidRPr="008D5821" w:rsidRDefault="00EB7386" w:rsidP="00194652">
            <w:pPr>
              <w:jc w:val="both"/>
              <w:rPr>
                <w:sz w:val="28"/>
                <w:szCs w:val="28"/>
              </w:rPr>
            </w:pPr>
            <w:r>
              <w:rPr>
                <w:rStyle w:val="af"/>
                <w:b w:val="0"/>
                <w:sz w:val="28"/>
                <w:szCs w:val="28"/>
              </w:rPr>
              <w:t>Тема</w:t>
            </w:r>
            <w:proofErr w:type="gramStart"/>
            <w:r>
              <w:rPr>
                <w:rStyle w:val="af"/>
                <w:b w:val="0"/>
                <w:sz w:val="28"/>
                <w:szCs w:val="28"/>
              </w:rPr>
              <w:t>7</w:t>
            </w:r>
            <w:proofErr w:type="gramEnd"/>
            <w:r w:rsidRPr="007C6A49">
              <w:rPr>
                <w:sz w:val="28"/>
                <w:szCs w:val="28"/>
              </w:rPr>
              <w:t xml:space="preserve"> Организация работы районных (городских) органов социальной защиты населения</w:t>
            </w:r>
          </w:p>
        </w:tc>
        <w:tc>
          <w:tcPr>
            <w:tcW w:w="1626" w:type="dxa"/>
          </w:tcPr>
          <w:p w:rsidR="00EB7386" w:rsidRDefault="00EB7386" w:rsidP="00194652">
            <w:pPr>
              <w:jc w:val="both"/>
              <w:rPr>
                <w:sz w:val="28"/>
                <w:szCs w:val="28"/>
              </w:rPr>
            </w:pPr>
          </w:p>
        </w:tc>
      </w:tr>
      <w:tr w:rsidR="00561344" w:rsidTr="00E60B41">
        <w:tc>
          <w:tcPr>
            <w:tcW w:w="2605" w:type="dxa"/>
          </w:tcPr>
          <w:p w:rsidR="00510F25" w:rsidRDefault="00FA7941" w:rsidP="00FA7941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Анализ нормативно-правовой базы оказания помощи </w:t>
            </w:r>
            <w:proofErr w:type="gramStart"/>
            <w:r>
              <w:rPr>
                <w:sz w:val="28"/>
                <w:szCs w:val="28"/>
              </w:rPr>
              <w:t>отдельным</w:t>
            </w:r>
            <w:proofErr w:type="gramEnd"/>
            <w:r>
              <w:rPr>
                <w:sz w:val="28"/>
                <w:szCs w:val="28"/>
              </w:rPr>
              <w:t xml:space="preserve"> категория населения</w:t>
            </w:r>
          </w:p>
        </w:tc>
        <w:tc>
          <w:tcPr>
            <w:tcW w:w="3057" w:type="dxa"/>
          </w:tcPr>
          <w:p w:rsidR="00510F25" w:rsidRDefault="00AE55BC" w:rsidP="00194652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Анализ основных положений нормативно-правовых актов, регулирующих деятельность учреждения и порядок планирования работы учреждения.</w:t>
            </w:r>
          </w:p>
          <w:p w:rsidR="00AE55BC" w:rsidRDefault="00AE55BC" w:rsidP="00194652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Анализ основных нормативно-правовых актов, регулирующих вопросы пенсионного и социального обеспечения и социального обслуживания граждан:</w:t>
            </w:r>
          </w:p>
          <w:p w:rsidR="00AE55BC" w:rsidRDefault="00AE55BC" w:rsidP="00AE55BC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 анализ Федерального законодательства</w:t>
            </w:r>
          </w:p>
          <w:p w:rsidR="00AE55BC" w:rsidRDefault="00AE55BC" w:rsidP="00AE55BC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-анализ законов Оренбургской области.</w:t>
            </w:r>
          </w:p>
        </w:tc>
        <w:tc>
          <w:tcPr>
            <w:tcW w:w="2283" w:type="dxa"/>
          </w:tcPr>
          <w:p w:rsidR="00510F25" w:rsidRDefault="00680CF7" w:rsidP="00194652">
            <w:pPr>
              <w:jc w:val="both"/>
              <w:rPr>
                <w:rStyle w:val="af"/>
                <w:b w:val="0"/>
                <w:sz w:val="28"/>
                <w:szCs w:val="28"/>
              </w:rPr>
            </w:pPr>
            <w:r>
              <w:rPr>
                <w:sz w:val="28"/>
                <w:szCs w:val="28"/>
              </w:rPr>
              <w:t>Тема1</w:t>
            </w:r>
            <w:r w:rsidRPr="002F1E23">
              <w:rPr>
                <w:rStyle w:val="af"/>
                <w:b w:val="0"/>
                <w:sz w:val="28"/>
                <w:szCs w:val="28"/>
              </w:rPr>
              <w:t>Пенсионный Фонд РФ в системе обязательного пенсионного страхования</w:t>
            </w:r>
          </w:p>
          <w:p w:rsidR="00680CF7" w:rsidRPr="00680CF7" w:rsidRDefault="00680CF7" w:rsidP="00E60B41">
            <w:pPr>
              <w:jc w:val="both"/>
              <w:rPr>
                <w:b/>
                <w:sz w:val="28"/>
                <w:szCs w:val="28"/>
              </w:rPr>
            </w:pPr>
            <w:r w:rsidRPr="00680CF7">
              <w:rPr>
                <w:rStyle w:val="af"/>
                <w:b w:val="0"/>
                <w:sz w:val="28"/>
                <w:szCs w:val="28"/>
              </w:rPr>
              <w:t>Тема</w:t>
            </w:r>
            <w:proofErr w:type="gramStart"/>
            <w:r w:rsidRPr="00680CF7">
              <w:rPr>
                <w:rStyle w:val="af"/>
                <w:b w:val="0"/>
                <w:sz w:val="28"/>
                <w:szCs w:val="28"/>
              </w:rPr>
              <w:t>7</w:t>
            </w:r>
            <w:proofErr w:type="gramEnd"/>
            <w:r w:rsidRPr="007C6A49">
              <w:rPr>
                <w:sz w:val="28"/>
                <w:szCs w:val="28"/>
              </w:rPr>
              <w:t xml:space="preserve"> Организация работы районных (городских) органов социальной защиты населения</w:t>
            </w:r>
          </w:p>
        </w:tc>
        <w:tc>
          <w:tcPr>
            <w:tcW w:w="1626" w:type="dxa"/>
          </w:tcPr>
          <w:p w:rsidR="00510F25" w:rsidRDefault="001B71F6" w:rsidP="003C3B5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</w:t>
            </w:r>
          </w:p>
        </w:tc>
      </w:tr>
      <w:tr w:rsidR="00561344" w:rsidTr="00E60B41">
        <w:tc>
          <w:tcPr>
            <w:tcW w:w="2605" w:type="dxa"/>
          </w:tcPr>
          <w:p w:rsidR="00510F25" w:rsidRDefault="00DA0DEA" w:rsidP="00194652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Анализ организации работы с обращениями граждан</w:t>
            </w:r>
          </w:p>
        </w:tc>
        <w:tc>
          <w:tcPr>
            <w:tcW w:w="3057" w:type="dxa"/>
          </w:tcPr>
          <w:p w:rsidR="00510F25" w:rsidRDefault="00DA0DEA" w:rsidP="00194652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Изучение порядка ведения приема граждан в ПФР и в УСП.</w:t>
            </w:r>
          </w:p>
          <w:p w:rsidR="00DA0DEA" w:rsidRDefault="00DA0DEA" w:rsidP="00DA0DEA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Изучение письменных обращений граждан в ПФР и в УСП.</w:t>
            </w:r>
          </w:p>
          <w:p w:rsidR="00DA0DEA" w:rsidRDefault="00DA0DEA" w:rsidP="00194652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2283" w:type="dxa"/>
          </w:tcPr>
          <w:p w:rsidR="00510F25" w:rsidRDefault="00F037DF" w:rsidP="00194652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Тема</w:t>
            </w:r>
            <w:proofErr w:type="gramStart"/>
            <w:r>
              <w:rPr>
                <w:sz w:val="28"/>
                <w:szCs w:val="28"/>
              </w:rPr>
              <w:t>2</w:t>
            </w:r>
            <w:proofErr w:type="gramEnd"/>
            <w:r w:rsidRPr="008A3C14">
              <w:rPr>
                <w:sz w:val="28"/>
                <w:szCs w:val="28"/>
              </w:rPr>
              <w:t xml:space="preserve"> Общие вопросы организации работы органов Пенсионного Фонда РФ</w:t>
            </w:r>
          </w:p>
          <w:p w:rsidR="00F037DF" w:rsidRDefault="00F037DF" w:rsidP="009E047D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Тема7</w:t>
            </w:r>
            <w:r w:rsidRPr="007C6A49">
              <w:rPr>
                <w:sz w:val="28"/>
                <w:szCs w:val="28"/>
              </w:rPr>
              <w:t xml:space="preserve">Организация работы районных (городских) органов социальной </w:t>
            </w:r>
          </w:p>
        </w:tc>
        <w:tc>
          <w:tcPr>
            <w:tcW w:w="1626" w:type="dxa"/>
          </w:tcPr>
          <w:p w:rsidR="00510F25" w:rsidRDefault="006F68CB" w:rsidP="003C3B5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</w:t>
            </w:r>
          </w:p>
        </w:tc>
      </w:tr>
      <w:tr w:rsidR="009E047D" w:rsidTr="00E60B41">
        <w:tc>
          <w:tcPr>
            <w:tcW w:w="2605" w:type="dxa"/>
          </w:tcPr>
          <w:p w:rsidR="009E047D" w:rsidRDefault="009E047D" w:rsidP="009E047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</w:p>
        </w:tc>
        <w:tc>
          <w:tcPr>
            <w:tcW w:w="3057" w:type="dxa"/>
          </w:tcPr>
          <w:p w:rsidR="009E047D" w:rsidRDefault="009E047D" w:rsidP="009E047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</w:p>
        </w:tc>
        <w:tc>
          <w:tcPr>
            <w:tcW w:w="2283" w:type="dxa"/>
          </w:tcPr>
          <w:p w:rsidR="009E047D" w:rsidRDefault="009E047D" w:rsidP="009E047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</w:t>
            </w:r>
          </w:p>
        </w:tc>
        <w:tc>
          <w:tcPr>
            <w:tcW w:w="1626" w:type="dxa"/>
          </w:tcPr>
          <w:p w:rsidR="009E047D" w:rsidRDefault="009E047D" w:rsidP="009E047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</w:t>
            </w:r>
          </w:p>
        </w:tc>
      </w:tr>
      <w:tr w:rsidR="009E047D" w:rsidTr="00E60B41">
        <w:tc>
          <w:tcPr>
            <w:tcW w:w="2605" w:type="dxa"/>
          </w:tcPr>
          <w:p w:rsidR="009E047D" w:rsidRDefault="009E047D" w:rsidP="00194652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3057" w:type="dxa"/>
          </w:tcPr>
          <w:p w:rsidR="009E047D" w:rsidRDefault="009E047D" w:rsidP="00194652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2283" w:type="dxa"/>
          </w:tcPr>
          <w:p w:rsidR="009E047D" w:rsidRDefault="009E047D" w:rsidP="00194652">
            <w:pPr>
              <w:jc w:val="both"/>
              <w:rPr>
                <w:sz w:val="28"/>
                <w:szCs w:val="28"/>
              </w:rPr>
            </w:pPr>
            <w:r w:rsidRPr="007C6A49">
              <w:rPr>
                <w:sz w:val="28"/>
                <w:szCs w:val="28"/>
              </w:rPr>
              <w:t>защиты населения</w:t>
            </w:r>
          </w:p>
        </w:tc>
        <w:tc>
          <w:tcPr>
            <w:tcW w:w="1626" w:type="dxa"/>
          </w:tcPr>
          <w:p w:rsidR="009E047D" w:rsidRDefault="009E047D" w:rsidP="003C3B50">
            <w:pPr>
              <w:jc w:val="center"/>
              <w:rPr>
                <w:sz w:val="28"/>
                <w:szCs w:val="28"/>
              </w:rPr>
            </w:pPr>
          </w:p>
        </w:tc>
      </w:tr>
      <w:tr w:rsidR="00561344" w:rsidTr="00E60B41">
        <w:tc>
          <w:tcPr>
            <w:tcW w:w="2605" w:type="dxa"/>
          </w:tcPr>
          <w:p w:rsidR="00510F25" w:rsidRDefault="00AD1F90" w:rsidP="0033673F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 xml:space="preserve">Уяснение </w:t>
            </w:r>
            <w:r w:rsidR="00565541">
              <w:rPr>
                <w:sz w:val="28"/>
                <w:szCs w:val="28"/>
              </w:rPr>
              <w:t xml:space="preserve">документооборота </w:t>
            </w:r>
            <w:r w:rsidR="0033673F">
              <w:rPr>
                <w:sz w:val="28"/>
                <w:szCs w:val="28"/>
              </w:rPr>
              <w:t xml:space="preserve"> при назначении, перерасчете, выплате пенсии в ПФР и при определении права, размера и сроков назначения социального обеспечения УПС</w:t>
            </w:r>
          </w:p>
        </w:tc>
        <w:tc>
          <w:tcPr>
            <w:tcW w:w="3057" w:type="dxa"/>
          </w:tcPr>
          <w:p w:rsidR="00510F25" w:rsidRDefault="005A73C1" w:rsidP="00194652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Изучение содержания и последовательности выполняемых операций при назначении, перерасчете, выплате пенсии в ПФР и при определении права, размера и сроков назначения социального обеспечения УПС</w:t>
            </w:r>
          </w:p>
        </w:tc>
        <w:tc>
          <w:tcPr>
            <w:tcW w:w="2283" w:type="dxa"/>
          </w:tcPr>
          <w:p w:rsidR="00005757" w:rsidRDefault="00005757" w:rsidP="00005757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Тема</w:t>
            </w:r>
            <w:proofErr w:type="gramStart"/>
            <w:r>
              <w:rPr>
                <w:sz w:val="28"/>
                <w:szCs w:val="28"/>
              </w:rPr>
              <w:t>2</w:t>
            </w:r>
            <w:proofErr w:type="gramEnd"/>
            <w:r w:rsidRPr="008A3C14">
              <w:rPr>
                <w:sz w:val="28"/>
                <w:szCs w:val="28"/>
              </w:rPr>
              <w:t xml:space="preserve"> Общие вопросы организации работы органов Пенсионного Фонда РФ</w:t>
            </w:r>
          </w:p>
          <w:p w:rsidR="00B00196" w:rsidRDefault="00005757" w:rsidP="00E60B41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Тема7</w:t>
            </w:r>
            <w:r w:rsidRPr="007C6A49">
              <w:rPr>
                <w:sz w:val="28"/>
                <w:szCs w:val="28"/>
              </w:rPr>
              <w:t>Организация работы районных (городских) органов социальной защиты населения</w:t>
            </w:r>
          </w:p>
        </w:tc>
        <w:tc>
          <w:tcPr>
            <w:tcW w:w="1626" w:type="dxa"/>
          </w:tcPr>
          <w:p w:rsidR="00510F25" w:rsidRDefault="001B71F6" w:rsidP="003C3B5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</w:t>
            </w:r>
          </w:p>
        </w:tc>
      </w:tr>
      <w:tr w:rsidR="00E60B41" w:rsidTr="00E60B41">
        <w:tc>
          <w:tcPr>
            <w:tcW w:w="2605" w:type="dxa"/>
          </w:tcPr>
          <w:p w:rsidR="00E60B41" w:rsidRDefault="00E60B41" w:rsidP="00E60B41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Анализ работы отдела индивидуального персонифицирован-</w:t>
            </w:r>
          </w:p>
          <w:p w:rsidR="00E60B41" w:rsidRDefault="00E60B41" w:rsidP="00E60B41">
            <w:pPr>
              <w:jc w:val="both"/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t>ного</w:t>
            </w:r>
            <w:proofErr w:type="spellEnd"/>
            <w:r>
              <w:rPr>
                <w:sz w:val="28"/>
                <w:szCs w:val="28"/>
              </w:rPr>
              <w:t xml:space="preserve"> учета в ПФР по актуализации информационной базы данного учета.</w:t>
            </w:r>
          </w:p>
          <w:p w:rsidR="00E60B41" w:rsidRDefault="00E60B41" w:rsidP="00E60B41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Изучение порядка ввода правовой информации в базу данных УСП.</w:t>
            </w:r>
          </w:p>
          <w:p w:rsidR="00E60B41" w:rsidRDefault="00E60B41" w:rsidP="0033673F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3057" w:type="dxa"/>
          </w:tcPr>
          <w:p w:rsidR="00E60B41" w:rsidRDefault="00E60B41" w:rsidP="00E60B41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Провести сбор и обработку индивидуальных сведений персонифицированного учета для назначения (перерасчета пенсий)</w:t>
            </w:r>
          </w:p>
          <w:p w:rsidR="00E60B41" w:rsidRDefault="00E60B41" w:rsidP="00E60B41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Изучение компьютерных программ, используемых для назначения социального обеспечения.</w:t>
            </w:r>
          </w:p>
          <w:p w:rsidR="00E60B41" w:rsidRDefault="00E60B41" w:rsidP="00194652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2283" w:type="dxa"/>
          </w:tcPr>
          <w:p w:rsidR="00E60B41" w:rsidRDefault="00E60B41" w:rsidP="00E60B41">
            <w:pPr>
              <w:jc w:val="both"/>
              <w:rPr>
                <w:rStyle w:val="af"/>
                <w:b w:val="0"/>
                <w:sz w:val="28"/>
                <w:szCs w:val="28"/>
              </w:rPr>
            </w:pPr>
            <w:r>
              <w:rPr>
                <w:sz w:val="28"/>
                <w:szCs w:val="28"/>
              </w:rPr>
              <w:t>Тема1</w:t>
            </w:r>
            <w:r w:rsidRPr="002F1E23">
              <w:rPr>
                <w:rStyle w:val="af"/>
                <w:b w:val="0"/>
                <w:sz w:val="28"/>
                <w:szCs w:val="28"/>
              </w:rPr>
              <w:t>Пенсионный Фонд РФ в системе обязательного пенсионного страхования</w:t>
            </w:r>
          </w:p>
          <w:p w:rsidR="00E60B41" w:rsidRDefault="00E60B41" w:rsidP="00E60B41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Тема</w:t>
            </w:r>
            <w:proofErr w:type="gramStart"/>
            <w:r>
              <w:rPr>
                <w:sz w:val="28"/>
                <w:szCs w:val="28"/>
              </w:rPr>
              <w:t>7</w:t>
            </w:r>
            <w:proofErr w:type="gramEnd"/>
            <w:r w:rsidRPr="007C6A49">
              <w:rPr>
                <w:sz w:val="28"/>
                <w:szCs w:val="28"/>
              </w:rPr>
              <w:t xml:space="preserve"> Организация работы районных (городских) органов социальной защиты населения</w:t>
            </w:r>
          </w:p>
          <w:p w:rsidR="00E60B41" w:rsidRDefault="00E60B41" w:rsidP="00005757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1626" w:type="dxa"/>
          </w:tcPr>
          <w:p w:rsidR="00E60B41" w:rsidRDefault="001B71F6" w:rsidP="003C3B5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</w:t>
            </w:r>
          </w:p>
        </w:tc>
      </w:tr>
    </w:tbl>
    <w:p w:rsidR="00014D1F" w:rsidRPr="00014D1F" w:rsidRDefault="00014D1F" w:rsidP="00194652">
      <w:pPr>
        <w:ind w:firstLine="709"/>
        <w:jc w:val="both"/>
        <w:rPr>
          <w:sz w:val="28"/>
          <w:szCs w:val="28"/>
        </w:rPr>
      </w:pPr>
    </w:p>
    <w:p w:rsidR="00087E33" w:rsidRPr="00272746" w:rsidRDefault="00BF3F93" w:rsidP="00194652">
      <w:pPr>
        <w:ind w:firstLine="709"/>
        <w:jc w:val="both"/>
        <w:rPr>
          <w:b/>
          <w:sz w:val="32"/>
          <w:szCs w:val="32"/>
        </w:rPr>
      </w:pPr>
      <w:r w:rsidRPr="00272746">
        <w:rPr>
          <w:b/>
          <w:sz w:val="32"/>
          <w:szCs w:val="32"/>
        </w:rPr>
        <w:t>5 Общие требования к организации практики</w:t>
      </w:r>
    </w:p>
    <w:p w:rsidR="00BF3F93" w:rsidRDefault="00BF3F93" w:rsidP="00194652">
      <w:pPr>
        <w:ind w:firstLine="709"/>
        <w:jc w:val="both"/>
        <w:rPr>
          <w:b/>
          <w:sz w:val="28"/>
          <w:szCs w:val="28"/>
        </w:rPr>
      </w:pPr>
    </w:p>
    <w:p w:rsidR="00BF3F93" w:rsidRDefault="00BF3F93" w:rsidP="00194652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Производственная практика проводится в территориальных органах Пенсионного фонда РФ;  Управлении социальной политики администрации г. Оренбурга; </w:t>
      </w:r>
      <w:r w:rsidR="002D2C68">
        <w:rPr>
          <w:sz w:val="28"/>
          <w:szCs w:val="28"/>
        </w:rPr>
        <w:t>отделах социальной защиты населения.</w:t>
      </w:r>
    </w:p>
    <w:p w:rsidR="008F53ED" w:rsidRDefault="008F53ED" w:rsidP="00194652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Организация проведения производственной практики проводится под руководством предметно-цикловой комиссии юридических дисциплин.</w:t>
      </w:r>
    </w:p>
    <w:p w:rsidR="008F53ED" w:rsidRDefault="00522611" w:rsidP="00194652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Основной документацией для проведения практики является программа практики, график проведения практики, график консультаций и </w:t>
      </w:r>
      <w:proofErr w:type="gramStart"/>
      <w:r>
        <w:rPr>
          <w:sz w:val="28"/>
          <w:szCs w:val="28"/>
        </w:rPr>
        <w:t>контроль за</w:t>
      </w:r>
      <w:proofErr w:type="gramEnd"/>
      <w:r>
        <w:rPr>
          <w:sz w:val="28"/>
          <w:szCs w:val="28"/>
        </w:rPr>
        <w:t xml:space="preserve"> выполнением студентами программы производственной практики.</w:t>
      </w:r>
    </w:p>
    <w:p w:rsidR="00522611" w:rsidRPr="00522611" w:rsidRDefault="00522611" w:rsidP="0030168B">
      <w:pPr>
        <w:pStyle w:val="ae"/>
        <w:shd w:val="clear" w:color="auto" w:fill="FFFFFF"/>
        <w:spacing w:before="0" w:beforeAutospacing="0" w:after="0" w:afterAutospacing="0" w:line="240" w:lineRule="auto"/>
        <w:ind w:right="0" w:firstLine="562"/>
        <w:rPr>
          <w:color w:val="000000"/>
          <w:sz w:val="28"/>
          <w:szCs w:val="28"/>
        </w:rPr>
      </w:pPr>
      <w:r w:rsidRPr="00522611">
        <w:rPr>
          <w:color w:val="000000"/>
          <w:sz w:val="28"/>
          <w:szCs w:val="28"/>
        </w:rPr>
        <w:t>О</w:t>
      </w:r>
      <w:r>
        <w:rPr>
          <w:color w:val="000000"/>
          <w:sz w:val="28"/>
          <w:szCs w:val="28"/>
        </w:rPr>
        <w:t xml:space="preserve">сновные </w:t>
      </w:r>
      <w:r w:rsidRPr="00522611">
        <w:rPr>
          <w:color w:val="000000"/>
          <w:sz w:val="28"/>
          <w:szCs w:val="28"/>
        </w:rPr>
        <w:t xml:space="preserve"> обязанности руководителя практики от колледжа.</w:t>
      </w:r>
    </w:p>
    <w:p w:rsidR="00522611" w:rsidRPr="00522611" w:rsidRDefault="00522611" w:rsidP="0030168B">
      <w:pPr>
        <w:pStyle w:val="ae"/>
        <w:shd w:val="clear" w:color="auto" w:fill="FFFFFF"/>
        <w:spacing w:before="0" w:beforeAutospacing="0" w:after="0" w:afterAutospacing="0" w:line="240" w:lineRule="auto"/>
        <w:ind w:right="0" w:firstLine="562"/>
        <w:rPr>
          <w:color w:val="000000"/>
          <w:sz w:val="28"/>
          <w:szCs w:val="28"/>
        </w:rPr>
      </w:pPr>
      <w:r w:rsidRPr="00522611">
        <w:rPr>
          <w:color w:val="000000"/>
          <w:sz w:val="28"/>
          <w:szCs w:val="28"/>
        </w:rPr>
        <w:t>Руководитель практики от учебного заведения</w:t>
      </w:r>
      <w:r>
        <w:rPr>
          <w:color w:val="000000"/>
          <w:sz w:val="28"/>
          <w:szCs w:val="28"/>
        </w:rPr>
        <w:t xml:space="preserve"> обязан:</w:t>
      </w:r>
    </w:p>
    <w:p w:rsidR="00522611" w:rsidRDefault="00522611" w:rsidP="0030168B">
      <w:pPr>
        <w:pStyle w:val="ae"/>
        <w:shd w:val="clear" w:color="auto" w:fill="FFFFFF"/>
        <w:spacing w:before="0" w:beforeAutospacing="0" w:after="0" w:afterAutospacing="0" w:line="240" w:lineRule="auto"/>
        <w:ind w:right="0" w:firstLine="708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- </w:t>
      </w:r>
      <w:r w:rsidRPr="00522611">
        <w:rPr>
          <w:color w:val="000000"/>
          <w:sz w:val="28"/>
          <w:szCs w:val="28"/>
        </w:rPr>
        <w:t xml:space="preserve">совместно со студентом разрабатывает и выдает ему индивидуальное задание и методические материалы по практике и проводит групповой </w:t>
      </w:r>
      <w:r w:rsidRPr="00522611">
        <w:rPr>
          <w:color w:val="000000"/>
          <w:sz w:val="28"/>
          <w:szCs w:val="28"/>
        </w:rPr>
        <w:lastRenderedPageBreak/>
        <w:t>(индивидуальный) инструктаж по вопросам организационно-методического ее обеспечения. Содержание задания на практику определяется ее видом и профилем предприятия;</w:t>
      </w:r>
    </w:p>
    <w:p w:rsidR="00522611" w:rsidRDefault="00522611" w:rsidP="00522611">
      <w:pPr>
        <w:pStyle w:val="ae"/>
        <w:shd w:val="clear" w:color="auto" w:fill="FFFFFF"/>
        <w:spacing w:before="0" w:beforeAutospacing="0" w:after="0" w:afterAutospacing="0" w:line="240" w:lineRule="auto"/>
        <w:ind w:right="0" w:firstLine="708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- </w:t>
      </w:r>
      <w:r w:rsidRPr="00522611">
        <w:rPr>
          <w:color w:val="000000"/>
          <w:sz w:val="28"/>
          <w:szCs w:val="28"/>
        </w:rPr>
        <w:t>в ходе практики дает индивидуальные консультации студентам-практикантам, а также проводит плановые групповые занятия для проработки выполнения отдельных разделов индивидуальных заданий по практике и их контролю;</w:t>
      </w:r>
    </w:p>
    <w:p w:rsidR="00522611" w:rsidRDefault="00522611" w:rsidP="00522611">
      <w:pPr>
        <w:pStyle w:val="ae"/>
        <w:shd w:val="clear" w:color="auto" w:fill="FFFFFF"/>
        <w:spacing w:before="0" w:beforeAutospacing="0" w:after="0" w:afterAutospacing="0" w:line="240" w:lineRule="auto"/>
        <w:ind w:right="0" w:firstLine="708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- </w:t>
      </w:r>
      <w:r w:rsidRPr="00522611">
        <w:rPr>
          <w:color w:val="000000"/>
          <w:sz w:val="28"/>
          <w:szCs w:val="28"/>
        </w:rPr>
        <w:t>по завершении практики осуществляет проверку собранных материалов и консультирует по вопросам подготовки отчета по практике и готовит отзыв о работе студента, заполняя соответствующие разделы в Дневнике практиканта;</w:t>
      </w:r>
    </w:p>
    <w:p w:rsidR="00522611" w:rsidRPr="00522611" w:rsidRDefault="00522611" w:rsidP="005253E4">
      <w:pPr>
        <w:pStyle w:val="ae"/>
        <w:shd w:val="clear" w:color="auto" w:fill="FFFFFF"/>
        <w:spacing w:before="0" w:beforeAutospacing="0" w:after="0" w:afterAutospacing="0" w:line="240" w:lineRule="auto"/>
        <w:ind w:right="0" w:firstLine="708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- </w:t>
      </w:r>
      <w:r w:rsidRPr="00522611">
        <w:rPr>
          <w:color w:val="000000"/>
          <w:sz w:val="28"/>
          <w:szCs w:val="28"/>
        </w:rPr>
        <w:t>принимает участие в работе комиссии по защите практики.</w:t>
      </w:r>
    </w:p>
    <w:p w:rsidR="00522611" w:rsidRPr="00A227C6" w:rsidRDefault="00522611" w:rsidP="005253E4">
      <w:pPr>
        <w:pStyle w:val="ae"/>
        <w:shd w:val="clear" w:color="auto" w:fill="FFFFFF"/>
        <w:spacing w:before="0" w:beforeAutospacing="0" w:after="0" w:afterAutospacing="0" w:line="240" w:lineRule="auto"/>
        <w:ind w:right="0" w:firstLine="708"/>
        <w:rPr>
          <w:color w:val="000000"/>
          <w:sz w:val="28"/>
          <w:szCs w:val="28"/>
        </w:rPr>
      </w:pPr>
      <w:r w:rsidRPr="00A227C6">
        <w:rPr>
          <w:color w:val="000000"/>
          <w:sz w:val="28"/>
          <w:szCs w:val="28"/>
        </w:rPr>
        <w:t>Студент при прохождении практики обязан:</w:t>
      </w:r>
    </w:p>
    <w:p w:rsidR="00522611" w:rsidRPr="00A227C6" w:rsidRDefault="00A227C6" w:rsidP="005253E4">
      <w:pPr>
        <w:pStyle w:val="ae"/>
        <w:shd w:val="clear" w:color="auto" w:fill="FFFFFF"/>
        <w:spacing w:before="0" w:beforeAutospacing="0" w:after="0" w:afterAutospacing="0" w:line="240" w:lineRule="auto"/>
        <w:ind w:right="0" w:firstLine="709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- </w:t>
      </w:r>
      <w:r w:rsidR="00522611" w:rsidRPr="00A227C6">
        <w:rPr>
          <w:color w:val="000000"/>
          <w:sz w:val="28"/>
          <w:szCs w:val="28"/>
        </w:rPr>
        <w:t>выполнять работы, предусмотренные индивидуальным заданием, соблюдая при этом правила внутреннего распорядка на предприятии, правила охраны труда, техники безопасности, пожарной безопасности и производственной санитарии;</w:t>
      </w:r>
    </w:p>
    <w:p w:rsidR="00A227C6" w:rsidRDefault="00A227C6" w:rsidP="005C34E0">
      <w:pPr>
        <w:pStyle w:val="ae"/>
        <w:shd w:val="clear" w:color="auto" w:fill="FFFFFF"/>
        <w:spacing w:before="0" w:beforeAutospacing="0" w:after="0" w:afterAutospacing="0" w:line="240" w:lineRule="auto"/>
        <w:ind w:right="0"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- </w:t>
      </w:r>
      <w:r w:rsidR="00522611" w:rsidRPr="00A227C6">
        <w:rPr>
          <w:color w:val="000000"/>
          <w:sz w:val="28"/>
          <w:szCs w:val="28"/>
        </w:rPr>
        <w:t xml:space="preserve">вести </w:t>
      </w:r>
      <w:r w:rsidR="005C34E0">
        <w:rPr>
          <w:color w:val="000000"/>
          <w:sz w:val="28"/>
          <w:szCs w:val="28"/>
        </w:rPr>
        <w:t>д</w:t>
      </w:r>
      <w:r w:rsidR="00522611" w:rsidRPr="00A227C6">
        <w:rPr>
          <w:color w:val="000000"/>
          <w:sz w:val="28"/>
          <w:szCs w:val="28"/>
        </w:rPr>
        <w:t>невник практики (в хронологическом порядке отразить сведения о выполненных работах, подготовленных материалах, изученных документах и т.п., а также получить отметки о дате прибытия на практику и ее завершения, заверенные соответствующими подписями и печатями предприятия);</w:t>
      </w:r>
    </w:p>
    <w:p w:rsidR="00A227C6" w:rsidRDefault="00A227C6" w:rsidP="00A227C6">
      <w:pPr>
        <w:pStyle w:val="ae"/>
        <w:shd w:val="clear" w:color="auto" w:fill="FFFFFF"/>
        <w:spacing w:before="0" w:beforeAutospacing="0" w:after="0" w:afterAutospacing="0" w:line="240" w:lineRule="auto"/>
        <w:ind w:right="0" w:firstLine="708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- </w:t>
      </w:r>
      <w:r w:rsidR="00522611" w:rsidRPr="00A227C6">
        <w:rPr>
          <w:color w:val="000000"/>
          <w:sz w:val="28"/>
          <w:szCs w:val="28"/>
        </w:rPr>
        <w:t>подготовить отчет о практике и представить его на подпись руководителя от предприятия;</w:t>
      </w:r>
    </w:p>
    <w:p w:rsidR="00522611" w:rsidRPr="00A227C6" w:rsidRDefault="00A227C6" w:rsidP="00A227C6">
      <w:pPr>
        <w:pStyle w:val="ae"/>
        <w:shd w:val="clear" w:color="auto" w:fill="FFFFFF"/>
        <w:spacing w:before="0" w:beforeAutospacing="0" w:after="0" w:afterAutospacing="0" w:line="240" w:lineRule="auto"/>
        <w:ind w:right="0" w:firstLine="708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- </w:t>
      </w:r>
      <w:r w:rsidR="00522611" w:rsidRPr="00A227C6">
        <w:rPr>
          <w:color w:val="000000"/>
          <w:sz w:val="28"/>
          <w:szCs w:val="28"/>
        </w:rPr>
        <w:t>получить отзыв о проделанной работе у руководителя практики от предприятия (краткая характеристика на последнем листе Дневника, заверенная печатью предприятия);</w:t>
      </w:r>
    </w:p>
    <w:p w:rsidR="00522611" w:rsidRDefault="00A227C6" w:rsidP="00A227C6">
      <w:pPr>
        <w:pStyle w:val="ae"/>
        <w:shd w:val="clear" w:color="auto" w:fill="FFFFFF"/>
        <w:spacing w:before="0" w:beforeAutospacing="0" w:after="0" w:afterAutospacing="0" w:line="240" w:lineRule="auto"/>
        <w:ind w:right="0" w:firstLine="708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- </w:t>
      </w:r>
      <w:r w:rsidR="00522611" w:rsidRPr="00A227C6">
        <w:rPr>
          <w:color w:val="000000"/>
          <w:sz w:val="28"/>
          <w:szCs w:val="28"/>
        </w:rPr>
        <w:t>в течение 3-х дней по окончанию практики представить отчетные документы по практике руководителю практики от колледжа (Дневник и Отчет).</w:t>
      </w:r>
    </w:p>
    <w:p w:rsidR="000E6A76" w:rsidRDefault="000E6A76" w:rsidP="00A227C6">
      <w:pPr>
        <w:pStyle w:val="ae"/>
        <w:shd w:val="clear" w:color="auto" w:fill="FFFFFF"/>
        <w:spacing w:before="0" w:beforeAutospacing="0" w:after="0" w:afterAutospacing="0" w:line="240" w:lineRule="auto"/>
        <w:ind w:right="0" w:firstLine="708"/>
        <w:jc w:val="both"/>
        <w:rPr>
          <w:color w:val="000000"/>
          <w:sz w:val="28"/>
          <w:szCs w:val="28"/>
        </w:rPr>
      </w:pPr>
    </w:p>
    <w:p w:rsidR="000E6A76" w:rsidRDefault="000E6A76" w:rsidP="00A227C6">
      <w:pPr>
        <w:pStyle w:val="ae"/>
        <w:shd w:val="clear" w:color="auto" w:fill="FFFFFF"/>
        <w:spacing w:before="0" w:beforeAutospacing="0" w:after="0" w:afterAutospacing="0" w:line="240" w:lineRule="auto"/>
        <w:ind w:right="0" w:firstLine="708"/>
        <w:jc w:val="both"/>
        <w:rPr>
          <w:b/>
          <w:sz w:val="28"/>
          <w:szCs w:val="28"/>
        </w:rPr>
      </w:pPr>
      <w:r w:rsidRPr="000E6A76">
        <w:rPr>
          <w:b/>
          <w:sz w:val="28"/>
          <w:szCs w:val="28"/>
        </w:rPr>
        <w:t>6 Контроль и оценка практики</w:t>
      </w:r>
    </w:p>
    <w:p w:rsidR="000E6A76" w:rsidRPr="000E6A76" w:rsidRDefault="000E6A76" w:rsidP="00A227C6">
      <w:pPr>
        <w:pStyle w:val="ae"/>
        <w:shd w:val="clear" w:color="auto" w:fill="FFFFFF"/>
        <w:spacing w:before="0" w:beforeAutospacing="0" w:after="0" w:afterAutospacing="0" w:line="240" w:lineRule="auto"/>
        <w:ind w:right="0" w:firstLine="708"/>
        <w:jc w:val="both"/>
        <w:rPr>
          <w:b/>
          <w:color w:val="000000"/>
          <w:sz w:val="28"/>
          <w:szCs w:val="28"/>
        </w:rPr>
      </w:pPr>
    </w:p>
    <w:p w:rsidR="000E6A76" w:rsidRDefault="000E6A76" w:rsidP="000E6A76">
      <w:pPr>
        <w:ind w:firstLine="709"/>
        <w:jc w:val="both"/>
        <w:rPr>
          <w:sz w:val="28"/>
          <w:szCs w:val="28"/>
        </w:rPr>
      </w:pPr>
      <w:r w:rsidRPr="000E6A76">
        <w:rPr>
          <w:sz w:val="28"/>
          <w:szCs w:val="28"/>
        </w:rPr>
        <w:t xml:space="preserve">Контроль и оценка результатов освоения практики осуществляется </w:t>
      </w:r>
      <w:r>
        <w:rPr>
          <w:sz w:val="28"/>
          <w:szCs w:val="28"/>
        </w:rPr>
        <w:t>руководите</w:t>
      </w:r>
      <w:r w:rsidRPr="000E6A76">
        <w:rPr>
          <w:sz w:val="28"/>
          <w:szCs w:val="28"/>
        </w:rPr>
        <w:t xml:space="preserve">лем практики в процессе проведения практики и приёма отчетов, а </w:t>
      </w:r>
      <w:r>
        <w:rPr>
          <w:sz w:val="28"/>
          <w:szCs w:val="28"/>
        </w:rPr>
        <w:t xml:space="preserve">также </w:t>
      </w:r>
      <w:r w:rsidRPr="000E6A76">
        <w:rPr>
          <w:sz w:val="28"/>
          <w:szCs w:val="28"/>
        </w:rPr>
        <w:t xml:space="preserve">сдачи </w:t>
      </w:r>
      <w:proofErr w:type="gramStart"/>
      <w:r w:rsidRPr="000E6A76">
        <w:rPr>
          <w:sz w:val="28"/>
          <w:szCs w:val="28"/>
        </w:rPr>
        <w:t>обучающимися</w:t>
      </w:r>
      <w:proofErr w:type="gramEnd"/>
      <w:r w:rsidRPr="000E6A76">
        <w:rPr>
          <w:sz w:val="28"/>
          <w:szCs w:val="28"/>
        </w:rPr>
        <w:t xml:space="preserve"> дифференцированного зачета. </w:t>
      </w:r>
    </w:p>
    <w:p w:rsidR="000E6A76" w:rsidRDefault="000E6A76" w:rsidP="000E6A76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Отчет по производственной практике представляется в письменной форме</w:t>
      </w:r>
      <w:r w:rsidR="003E1663">
        <w:rPr>
          <w:sz w:val="28"/>
          <w:szCs w:val="28"/>
        </w:rPr>
        <w:t>.</w:t>
      </w:r>
    </w:p>
    <w:p w:rsidR="003E1663" w:rsidRDefault="003E1663" w:rsidP="000E6A76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Отчет должен содержать:</w:t>
      </w:r>
    </w:p>
    <w:p w:rsidR="00CC750C" w:rsidRDefault="003E1663" w:rsidP="003E1663">
      <w:pPr>
        <w:pStyle w:val="af0"/>
        <w:numPr>
          <w:ilvl w:val="0"/>
          <w:numId w:val="10"/>
        </w:numPr>
        <w:jc w:val="both"/>
        <w:rPr>
          <w:rFonts w:ascii="Times New Roman" w:hAnsi="Times New Roman"/>
          <w:sz w:val="28"/>
          <w:szCs w:val="28"/>
          <w:lang w:val="ru-RU"/>
        </w:rPr>
      </w:pPr>
      <w:r w:rsidRPr="00CC750C">
        <w:rPr>
          <w:rFonts w:ascii="Times New Roman" w:hAnsi="Times New Roman"/>
          <w:sz w:val="28"/>
          <w:szCs w:val="28"/>
          <w:lang w:val="ru-RU"/>
        </w:rPr>
        <w:t xml:space="preserve">Введение, где указывается цель, место, дата начала и </w:t>
      </w:r>
    </w:p>
    <w:p w:rsidR="003E1663" w:rsidRPr="00CC750C" w:rsidRDefault="003E1663" w:rsidP="00CC750C">
      <w:pPr>
        <w:jc w:val="both"/>
        <w:rPr>
          <w:sz w:val="28"/>
          <w:szCs w:val="28"/>
        </w:rPr>
      </w:pPr>
      <w:r w:rsidRPr="00CC750C">
        <w:rPr>
          <w:sz w:val="28"/>
          <w:szCs w:val="28"/>
        </w:rPr>
        <w:t>продолжительность практики; перечень основных работ и заданий, выполняемых в процессе практики.</w:t>
      </w:r>
    </w:p>
    <w:p w:rsidR="003E1663" w:rsidRDefault="003E1663" w:rsidP="003E1663">
      <w:pPr>
        <w:pStyle w:val="af0"/>
        <w:numPr>
          <w:ilvl w:val="0"/>
          <w:numId w:val="10"/>
        </w:numPr>
        <w:jc w:val="both"/>
        <w:rPr>
          <w:rFonts w:ascii="Times New Roman" w:hAnsi="Times New Roman"/>
          <w:sz w:val="28"/>
          <w:szCs w:val="28"/>
          <w:lang w:val="ru-RU"/>
        </w:rPr>
      </w:pPr>
      <w:r w:rsidRPr="003E1663">
        <w:rPr>
          <w:rFonts w:ascii="Times New Roman" w:hAnsi="Times New Roman"/>
          <w:sz w:val="28"/>
          <w:szCs w:val="28"/>
          <w:lang w:val="ru-RU"/>
        </w:rPr>
        <w:t>Основная часть</w:t>
      </w:r>
      <w:r>
        <w:rPr>
          <w:rFonts w:ascii="Times New Roman" w:hAnsi="Times New Roman"/>
          <w:sz w:val="28"/>
          <w:szCs w:val="28"/>
          <w:lang w:val="ru-RU"/>
        </w:rPr>
        <w:t xml:space="preserve">, которая включает описание организации работы </w:t>
      </w:r>
      <w:proofErr w:type="gramStart"/>
      <w:r>
        <w:rPr>
          <w:rFonts w:ascii="Times New Roman" w:hAnsi="Times New Roman"/>
          <w:sz w:val="28"/>
          <w:szCs w:val="28"/>
          <w:lang w:val="ru-RU"/>
        </w:rPr>
        <w:t>в</w:t>
      </w:r>
      <w:proofErr w:type="gramEnd"/>
    </w:p>
    <w:p w:rsidR="003E1663" w:rsidRDefault="003E1663" w:rsidP="003E1663">
      <w:pPr>
        <w:jc w:val="both"/>
        <w:rPr>
          <w:sz w:val="28"/>
          <w:szCs w:val="28"/>
        </w:rPr>
      </w:pPr>
      <w:proofErr w:type="gramStart"/>
      <w:r w:rsidRPr="003E1663">
        <w:rPr>
          <w:sz w:val="28"/>
          <w:szCs w:val="28"/>
        </w:rPr>
        <w:t>процессе</w:t>
      </w:r>
      <w:proofErr w:type="gramEnd"/>
      <w:r w:rsidRPr="003E1663">
        <w:rPr>
          <w:sz w:val="28"/>
          <w:szCs w:val="28"/>
        </w:rPr>
        <w:t xml:space="preserve"> практики</w:t>
      </w:r>
      <w:r>
        <w:rPr>
          <w:sz w:val="28"/>
          <w:szCs w:val="28"/>
        </w:rPr>
        <w:t>.</w:t>
      </w:r>
    </w:p>
    <w:p w:rsidR="003E1663" w:rsidRDefault="003E1663" w:rsidP="003E1663">
      <w:pPr>
        <w:pStyle w:val="af0"/>
        <w:numPr>
          <w:ilvl w:val="0"/>
          <w:numId w:val="10"/>
        </w:numPr>
        <w:jc w:val="both"/>
        <w:rPr>
          <w:rFonts w:ascii="Times New Roman" w:hAnsi="Times New Roman"/>
          <w:sz w:val="28"/>
          <w:szCs w:val="28"/>
          <w:lang w:val="ru-RU"/>
        </w:rPr>
      </w:pPr>
      <w:r w:rsidRPr="003E1663">
        <w:rPr>
          <w:rFonts w:ascii="Times New Roman" w:hAnsi="Times New Roman"/>
          <w:sz w:val="28"/>
          <w:szCs w:val="28"/>
          <w:lang w:val="ru-RU"/>
        </w:rPr>
        <w:t>Заключение</w:t>
      </w:r>
      <w:r>
        <w:rPr>
          <w:rFonts w:ascii="Times New Roman" w:hAnsi="Times New Roman"/>
          <w:sz w:val="28"/>
          <w:szCs w:val="28"/>
          <w:lang w:val="ru-RU"/>
        </w:rPr>
        <w:t xml:space="preserve">, где отражаются навыки и умение, приобретенные </w:t>
      </w:r>
      <w:proofErr w:type="gramStart"/>
      <w:r>
        <w:rPr>
          <w:rFonts w:ascii="Times New Roman" w:hAnsi="Times New Roman"/>
          <w:sz w:val="28"/>
          <w:szCs w:val="28"/>
          <w:lang w:val="ru-RU"/>
        </w:rPr>
        <w:t>за</w:t>
      </w:r>
      <w:proofErr w:type="gramEnd"/>
    </w:p>
    <w:p w:rsidR="003E1663" w:rsidRDefault="003E1663" w:rsidP="003E1663">
      <w:pPr>
        <w:jc w:val="both"/>
        <w:rPr>
          <w:sz w:val="28"/>
          <w:szCs w:val="28"/>
        </w:rPr>
      </w:pPr>
      <w:r w:rsidRPr="003E1663">
        <w:rPr>
          <w:sz w:val="28"/>
          <w:szCs w:val="28"/>
        </w:rPr>
        <w:lastRenderedPageBreak/>
        <w:t>время практики</w:t>
      </w:r>
      <w:r>
        <w:rPr>
          <w:sz w:val="28"/>
          <w:szCs w:val="28"/>
        </w:rPr>
        <w:t xml:space="preserve">; </w:t>
      </w:r>
      <w:r w:rsidR="00FB265E">
        <w:rPr>
          <w:sz w:val="28"/>
          <w:szCs w:val="28"/>
        </w:rPr>
        <w:t xml:space="preserve">вносятся предложения по совершенствованию  организации работы Пенсионного фонда РФ и органов социальной защиты населения; </w:t>
      </w:r>
      <w:r>
        <w:rPr>
          <w:sz w:val="28"/>
          <w:szCs w:val="28"/>
        </w:rPr>
        <w:t>делаются индивидуальные выводы о практической значимости проведенного вида практики.</w:t>
      </w:r>
    </w:p>
    <w:p w:rsidR="00E90A8D" w:rsidRDefault="00E90A8D" w:rsidP="003E1663">
      <w:pPr>
        <w:jc w:val="both"/>
        <w:rPr>
          <w:sz w:val="28"/>
          <w:szCs w:val="28"/>
        </w:rPr>
      </w:pPr>
      <w:r>
        <w:rPr>
          <w:sz w:val="28"/>
          <w:szCs w:val="28"/>
        </w:rPr>
        <w:tab/>
        <w:t>Отчет должен быть иллюстрирован таблицами, графиками, схемами, заполненными бланками, рисунками.</w:t>
      </w:r>
    </w:p>
    <w:p w:rsidR="003E1663" w:rsidRDefault="003E1663" w:rsidP="003E1663">
      <w:pPr>
        <w:jc w:val="both"/>
        <w:rPr>
          <w:sz w:val="28"/>
          <w:szCs w:val="28"/>
        </w:rPr>
      </w:pPr>
      <w:r>
        <w:rPr>
          <w:sz w:val="28"/>
          <w:szCs w:val="28"/>
        </w:rPr>
        <w:tab/>
        <w:t>К отчету необходимо приложить:</w:t>
      </w:r>
    </w:p>
    <w:p w:rsidR="003E1663" w:rsidRDefault="003E1663" w:rsidP="003E1663">
      <w:pPr>
        <w:jc w:val="both"/>
        <w:rPr>
          <w:sz w:val="28"/>
          <w:szCs w:val="28"/>
        </w:rPr>
      </w:pPr>
      <w:r>
        <w:rPr>
          <w:sz w:val="28"/>
          <w:szCs w:val="28"/>
        </w:rPr>
        <w:tab/>
        <w:t>Дневник практики;</w:t>
      </w:r>
    </w:p>
    <w:p w:rsidR="003E1663" w:rsidRDefault="003E1663" w:rsidP="003E1663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Характеристику </w:t>
      </w:r>
      <w:proofErr w:type="spellStart"/>
      <w:r>
        <w:rPr>
          <w:sz w:val="28"/>
          <w:szCs w:val="28"/>
        </w:rPr>
        <w:t>сместа</w:t>
      </w:r>
      <w:proofErr w:type="spellEnd"/>
      <w:r>
        <w:rPr>
          <w:sz w:val="28"/>
          <w:szCs w:val="28"/>
        </w:rPr>
        <w:t xml:space="preserve"> прохождения практики.</w:t>
      </w:r>
    </w:p>
    <w:p w:rsidR="003E1663" w:rsidRDefault="003E1663" w:rsidP="003E1663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Дневник и характеристика должны быть подписаны руководителем практики от учреждени</w:t>
      </w:r>
      <w:proofErr w:type="gramStart"/>
      <w:r>
        <w:rPr>
          <w:sz w:val="28"/>
          <w:szCs w:val="28"/>
        </w:rPr>
        <w:t>я(</w:t>
      </w:r>
      <w:proofErr w:type="gramEnd"/>
      <w:r>
        <w:rPr>
          <w:sz w:val="28"/>
          <w:szCs w:val="28"/>
        </w:rPr>
        <w:t>организации) и заверены печатью.</w:t>
      </w:r>
    </w:p>
    <w:p w:rsidR="00444818" w:rsidRDefault="00444818" w:rsidP="003E1663">
      <w:pPr>
        <w:ind w:firstLine="708"/>
        <w:jc w:val="both"/>
        <w:rPr>
          <w:sz w:val="28"/>
          <w:szCs w:val="28"/>
        </w:rPr>
      </w:pPr>
    </w:p>
    <w:p w:rsidR="00EA19C8" w:rsidRDefault="00EA19C8" w:rsidP="003E1663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Таблица 5.- Контроль и оценка результатов практики</w:t>
      </w:r>
    </w:p>
    <w:p w:rsidR="00EA19C8" w:rsidRDefault="00EA19C8" w:rsidP="003E1663">
      <w:pPr>
        <w:ind w:firstLine="708"/>
        <w:jc w:val="both"/>
        <w:rPr>
          <w:sz w:val="28"/>
          <w:szCs w:val="28"/>
        </w:rPr>
      </w:pPr>
    </w:p>
    <w:tbl>
      <w:tblPr>
        <w:tblStyle w:val="a8"/>
        <w:tblW w:w="0" w:type="auto"/>
        <w:tblLook w:val="04A0" w:firstRow="1" w:lastRow="0" w:firstColumn="1" w:lastColumn="0" w:noHBand="0" w:noVBand="1"/>
      </w:tblPr>
      <w:tblGrid>
        <w:gridCol w:w="3190"/>
        <w:gridCol w:w="3190"/>
        <w:gridCol w:w="3191"/>
      </w:tblGrid>
      <w:tr w:rsidR="00EA19C8" w:rsidTr="00EA19C8">
        <w:tc>
          <w:tcPr>
            <w:tcW w:w="3190" w:type="dxa"/>
          </w:tcPr>
          <w:p w:rsidR="00EA19C8" w:rsidRPr="0042009D" w:rsidRDefault="0042009D" w:rsidP="0042009D">
            <w:pPr>
              <w:jc w:val="center"/>
              <w:rPr>
                <w:b/>
                <w:sz w:val="28"/>
                <w:szCs w:val="28"/>
              </w:rPr>
            </w:pPr>
            <w:r w:rsidRPr="0042009D">
              <w:rPr>
                <w:b/>
                <w:sz w:val="28"/>
                <w:szCs w:val="28"/>
              </w:rPr>
              <w:t>Результаты</w:t>
            </w:r>
          </w:p>
          <w:p w:rsidR="0042009D" w:rsidRPr="0042009D" w:rsidRDefault="0042009D" w:rsidP="0042009D">
            <w:pPr>
              <w:jc w:val="center"/>
              <w:rPr>
                <w:b/>
                <w:sz w:val="28"/>
                <w:szCs w:val="28"/>
              </w:rPr>
            </w:pPr>
            <w:r w:rsidRPr="0042009D">
              <w:rPr>
                <w:b/>
                <w:sz w:val="28"/>
                <w:szCs w:val="28"/>
              </w:rPr>
              <w:t>(освоенные профессиональные компетенции, общие компетенции)</w:t>
            </w:r>
          </w:p>
          <w:p w:rsidR="0042009D" w:rsidRDefault="0042009D" w:rsidP="003E1663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3190" w:type="dxa"/>
          </w:tcPr>
          <w:p w:rsidR="00EA19C8" w:rsidRPr="0042009D" w:rsidRDefault="0042009D" w:rsidP="005F1454">
            <w:pPr>
              <w:jc w:val="center"/>
              <w:rPr>
                <w:b/>
                <w:sz w:val="28"/>
                <w:szCs w:val="28"/>
              </w:rPr>
            </w:pPr>
            <w:r w:rsidRPr="0042009D">
              <w:rPr>
                <w:b/>
                <w:sz w:val="28"/>
                <w:szCs w:val="28"/>
              </w:rPr>
              <w:t>Основные показатели оценки результата</w:t>
            </w:r>
          </w:p>
        </w:tc>
        <w:tc>
          <w:tcPr>
            <w:tcW w:w="3191" w:type="dxa"/>
          </w:tcPr>
          <w:p w:rsidR="00EA19C8" w:rsidRPr="0042009D" w:rsidRDefault="0042009D" w:rsidP="005F1454">
            <w:pPr>
              <w:jc w:val="center"/>
              <w:rPr>
                <w:b/>
                <w:sz w:val="28"/>
                <w:szCs w:val="28"/>
              </w:rPr>
            </w:pPr>
            <w:r w:rsidRPr="0042009D">
              <w:rPr>
                <w:b/>
                <w:sz w:val="28"/>
                <w:szCs w:val="28"/>
              </w:rPr>
              <w:t>Формы и методы контроля и оценки</w:t>
            </w:r>
          </w:p>
        </w:tc>
      </w:tr>
      <w:tr w:rsidR="006C6C36" w:rsidTr="00EA19C8">
        <w:tc>
          <w:tcPr>
            <w:tcW w:w="3190" w:type="dxa"/>
          </w:tcPr>
          <w:p w:rsidR="006C6C36" w:rsidRPr="006C6C36" w:rsidRDefault="006C6C36" w:rsidP="006C6C36">
            <w:pPr>
              <w:jc w:val="center"/>
              <w:rPr>
                <w:sz w:val="28"/>
                <w:szCs w:val="28"/>
              </w:rPr>
            </w:pPr>
            <w:r w:rsidRPr="006C6C36">
              <w:rPr>
                <w:sz w:val="28"/>
                <w:szCs w:val="28"/>
              </w:rPr>
              <w:t>1</w:t>
            </w:r>
          </w:p>
        </w:tc>
        <w:tc>
          <w:tcPr>
            <w:tcW w:w="3190" w:type="dxa"/>
          </w:tcPr>
          <w:p w:rsidR="006C6C36" w:rsidRPr="006C6C36" w:rsidRDefault="006C6C36" w:rsidP="006C6C36">
            <w:pPr>
              <w:jc w:val="center"/>
              <w:rPr>
                <w:sz w:val="28"/>
                <w:szCs w:val="28"/>
              </w:rPr>
            </w:pPr>
            <w:r w:rsidRPr="006C6C36">
              <w:rPr>
                <w:sz w:val="28"/>
                <w:szCs w:val="28"/>
              </w:rPr>
              <w:t>2</w:t>
            </w:r>
          </w:p>
        </w:tc>
        <w:tc>
          <w:tcPr>
            <w:tcW w:w="3191" w:type="dxa"/>
          </w:tcPr>
          <w:p w:rsidR="006C6C36" w:rsidRPr="006C6C36" w:rsidRDefault="006C6C36" w:rsidP="006C6C36">
            <w:pPr>
              <w:jc w:val="center"/>
              <w:rPr>
                <w:sz w:val="28"/>
                <w:szCs w:val="28"/>
              </w:rPr>
            </w:pPr>
            <w:r w:rsidRPr="006C6C36">
              <w:rPr>
                <w:sz w:val="28"/>
                <w:szCs w:val="28"/>
              </w:rPr>
              <w:t>3</w:t>
            </w:r>
          </w:p>
        </w:tc>
      </w:tr>
      <w:tr w:rsidR="00EA19C8" w:rsidTr="00EA19C8">
        <w:tc>
          <w:tcPr>
            <w:tcW w:w="3190" w:type="dxa"/>
          </w:tcPr>
          <w:p w:rsidR="00465834" w:rsidRDefault="00465834" w:rsidP="00465834">
            <w:pPr>
              <w:jc w:val="both"/>
              <w:rPr>
                <w:sz w:val="28"/>
                <w:szCs w:val="28"/>
              </w:rPr>
            </w:pPr>
            <w:r w:rsidRPr="00236D9B">
              <w:rPr>
                <w:sz w:val="28"/>
                <w:szCs w:val="28"/>
              </w:rPr>
              <w:t xml:space="preserve">Осуществлять профессиональное толкование </w:t>
            </w:r>
            <w:proofErr w:type="gramStart"/>
            <w:r>
              <w:rPr>
                <w:sz w:val="28"/>
                <w:szCs w:val="28"/>
              </w:rPr>
              <w:t>н</w:t>
            </w:r>
            <w:r w:rsidRPr="00236D9B">
              <w:rPr>
                <w:sz w:val="28"/>
                <w:szCs w:val="28"/>
              </w:rPr>
              <w:t>ормативных</w:t>
            </w:r>
            <w:proofErr w:type="gramEnd"/>
            <w:r w:rsidRPr="00236D9B">
              <w:rPr>
                <w:sz w:val="28"/>
                <w:szCs w:val="28"/>
              </w:rPr>
              <w:t xml:space="preserve"> правовых </w:t>
            </w:r>
          </w:p>
          <w:p w:rsidR="00EA19C8" w:rsidRDefault="00465834" w:rsidP="00465834">
            <w:pPr>
              <w:jc w:val="both"/>
              <w:rPr>
                <w:sz w:val="28"/>
                <w:szCs w:val="28"/>
              </w:rPr>
            </w:pPr>
            <w:r w:rsidRPr="00236D9B">
              <w:rPr>
                <w:sz w:val="28"/>
                <w:szCs w:val="28"/>
              </w:rPr>
              <w:t>актов для реализации прав граждан в сфере пенсионного обеспечения и социальной защиты</w:t>
            </w:r>
            <w:r w:rsidR="005F1454">
              <w:rPr>
                <w:sz w:val="28"/>
                <w:szCs w:val="28"/>
              </w:rPr>
              <w:t>.</w:t>
            </w:r>
          </w:p>
        </w:tc>
        <w:tc>
          <w:tcPr>
            <w:tcW w:w="3190" w:type="dxa"/>
          </w:tcPr>
          <w:p w:rsidR="00EA19C8" w:rsidRDefault="000E54DA" w:rsidP="000E54DA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-демонстрация грамотного использования нормативных правовых актов  в области документирования всех действий ПФР и социальной защиты</w:t>
            </w:r>
            <w:r w:rsidR="005F1454">
              <w:rPr>
                <w:sz w:val="28"/>
                <w:szCs w:val="28"/>
              </w:rPr>
              <w:t>.</w:t>
            </w:r>
          </w:p>
          <w:p w:rsidR="00512E5A" w:rsidRDefault="00512E5A" w:rsidP="000E54DA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3191" w:type="dxa"/>
          </w:tcPr>
          <w:p w:rsidR="00EA19C8" w:rsidRDefault="00F92445" w:rsidP="00FB618C">
            <w:pPr>
              <w:jc w:val="both"/>
              <w:rPr>
                <w:sz w:val="28"/>
                <w:szCs w:val="28"/>
              </w:rPr>
            </w:pPr>
            <w:proofErr w:type="gramStart"/>
            <w:r>
              <w:rPr>
                <w:sz w:val="28"/>
                <w:szCs w:val="28"/>
              </w:rPr>
              <w:t>Дифференцированный</w:t>
            </w:r>
            <w:proofErr w:type="gramEnd"/>
            <w:r>
              <w:rPr>
                <w:sz w:val="28"/>
                <w:szCs w:val="28"/>
              </w:rPr>
              <w:t xml:space="preserve"> </w:t>
            </w:r>
            <w:proofErr w:type="spellStart"/>
            <w:r>
              <w:rPr>
                <w:sz w:val="28"/>
                <w:szCs w:val="28"/>
              </w:rPr>
              <w:t>зачетпо</w:t>
            </w:r>
            <w:proofErr w:type="spellEnd"/>
            <w:r>
              <w:rPr>
                <w:sz w:val="28"/>
                <w:szCs w:val="28"/>
              </w:rPr>
              <w:t xml:space="preserve"> производственной практик</w:t>
            </w:r>
            <w:r w:rsidR="00B32047">
              <w:rPr>
                <w:sz w:val="28"/>
                <w:szCs w:val="28"/>
              </w:rPr>
              <w:t>е</w:t>
            </w:r>
            <w:r w:rsidR="005F1454">
              <w:rPr>
                <w:sz w:val="28"/>
                <w:szCs w:val="28"/>
              </w:rPr>
              <w:t>.</w:t>
            </w:r>
          </w:p>
        </w:tc>
      </w:tr>
      <w:tr w:rsidR="00EA2B7D" w:rsidTr="00444818">
        <w:trPr>
          <w:trHeight w:val="1967"/>
        </w:trPr>
        <w:tc>
          <w:tcPr>
            <w:tcW w:w="3190" w:type="dxa"/>
          </w:tcPr>
          <w:p w:rsidR="00EA2B7D" w:rsidRDefault="00EA2B7D" w:rsidP="00EA2B7D">
            <w:pPr>
              <w:jc w:val="both"/>
              <w:rPr>
                <w:sz w:val="28"/>
                <w:szCs w:val="28"/>
              </w:rPr>
            </w:pPr>
            <w:r w:rsidRPr="00236D9B">
              <w:rPr>
                <w:sz w:val="28"/>
                <w:szCs w:val="28"/>
              </w:rPr>
              <w:t xml:space="preserve">Осуществлять прием граждан по вопросам пенсионного обеспечения и </w:t>
            </w:r>
          </w:p>
          <w:p w:rsidR="00EA2B7D" w:rsidRPr="00236D9B" w:rsidRDefault="00EA2B7D" w:rsidP="00EA2B7D">
            <w:pPr>
              <w:jc w:val="both"/>
              <w:rPr>
                <w:sz w:val="28"/>
                <w:szCs w:val="28"/>
              </w:rPr>
            </w:pPr>
            <w:r w:rsidRPr="00236D9B">
              <w:rPr>
                <w:sz w:val="28"/>
                <w:szCs w:val="28"/>
              </w:rPr>
              <w:t>социальной защиты</w:t>
            </w:r>
            <w:r w:rsidR="005F1454">
              <w:rPr>
                <w:sz w:val="28"/>
                <w:szCs w:val="28"/>
              </w:rPr>
              <w:t>.</w:t>
            </w:r>
          </w:p>
        </w:tc>
        <w:tc>
          <w:tcPr>
            <w:tcW w:w="3190" w:type="dxa"/>
          </w:tcPr>
          <w:p w:rsidR="00EA2B7D" w:rsidRDefault="00220B82" w:rsidP="003E1663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 умение разбираться в номенклатуре дел</w:t>
            </w:r>
            <w:r w:rsidR="005F1454">
              <w:rPr>
                <w:sz w:val="28"/>
                <w:szCs w:val="28"/>
              </w:rPr>
              <w:t>.</w:t>
            </w:r>
          </w:p>
        </w:tc>
        <w:tc>
          <w:tcPr>
            <w:tcW w:w="3191" w:type="dxa"/>
          </w:tcPr>
          <w:p w:rsidR="00EA2B7D" w:rsidRDefault="00226793" w:rsidP="003E1663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Дифференцированный зачет по производственной практике</w:t>
            </w:r>
            <w:r w:rsidR="005F1454">
              <w:rPr>
                <w:sz w:val="28"/>
                <w:szCs w:val="28"/>
              </w:rPr>
              <w:t>.</w:t>
            </w:r>
          </w:p>
        </w:tc>
      </w:tr>
      <w:tr w:rsidR="00EA2B7D" w:rsidTr="00EA19C8">
        <w:tc>
          <w:tcPr>
            <w:tcW w:w="3190" w:type="dxa"/>
          </w:tcPr>
          <w:p w:rsidR="00EA2B7D" w:rsidRPr="00236D9B" w:rsidRDefault="00444818" w:rsidP="0044481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</w:p>
        </w:tc>
        <w:tc>
          <w:tcPr>
            <w:tcW w:w="3190" w:type="dxa"/>
          </w:tcPr>
          <w:p w:rsidR="00EA2B7D" w:rsidRDefault="00444818" w:rsidP="0044481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</w:p>
        </w:tc>
        <w:tc>
          <w:tcPr>
            <w:tcW w:w="3191" w:type="dxa"/>
          </w:tcPr>
          <w:p w:rsidR="00EA2B7D" w:rsidRDefault="00444818" w:rsidP="0044481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</w:t>
            </w:r>
          </w:p>
        </w:tc>
      </w:tr>
      <w:tr w:rsidR="003B6C69" w:rsidTr="00EA19C8">
        <w:tc>
          <w:tcPr>
            <w:tcW w:w="3190" w:type="dxa"/>
          </w:tcPr>
          <w:p w:rsidR="00444818" w:rsidRDefault="00444818" w:rsidP="00444818">
            <w:pPr>
              <w:jc w:val="both"/>
              <w:rPr>
                <w:sz w:val="28"/>
                <w:szCs w:val="28"/>
              </w:rPr>
            </w:pPr>
            <w:r w:rsidRPr="00236D9B">
              <w:rPr>
                <w:sz w:val="28"/>
                <w:szCs w:val="28"/>
              </w:rPr>
              <w:t xml:space="preserve">Рассматривать пакет документов для назначения пенсий, пособий, компенсаций, других выплат, а также мер социальной поддержки отдельным </w:t>
            </w:r>
            <w:r w:rsidRPr="00236D9B">
              <w:rPr>
                <w:sz w:val="28"/>
                <w:szCs w:val="28"/>
              </w:rPr>
              <w:lastRenderedPageBreak/>
              <w:t xml:space="preserve">категориям граждан, нуждающимся в социальной защите. </w:t>
            </w:r>
          </w:p>
          <w:p w:rsidR="003B6C69" w:rsidRPr="00236D9B" w:rsidRDefault="003B6C69" w:rsidP="0044481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3190" w:type="dxa"/>
          </w:tcPr>
          <w:p w:rsidR="003B6C69" w:rsidRDefault="00444818" w:rsidP="00444818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 xml:space="preserve">-точность и грамотность оформления документов  по поводу назначения и выплаты пенсий и </w:t>
            </w:r>
          </w:p>
          <w:p w:rsidR="00444818" w:rsidRDefault="005F1454" w:rsidP="00444818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</w:t>
            </w:r>
            <w:r w:rsidR="00444818">
              <w:rPr>
                <w:sz w:val="28"/>
                <w:szCs w:val="28"/>
              </w:rPr>
              <w:t>особий</w:t>
            </w:r>
            <w:r>
              <w:rPr>
                <w:sz w:val="28"/>
                <w:szCs w:val="28"/>
              </w:rPr>
              <w:t>.</w:t>
            </w:r>
          </w:p>
        </w:tc>
        <w:tc>
          <w:tcPr>
            <w:tcW w:w="3191" w:type="dxa"/>
          </w:tcPr>
          <w:p w:rsidR="003B6C69" w:rsidRDefault="00444818" w:rsidP="00444818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Дифференцированный зачет по производственной практике</w:t>
            </w:r>
            <w:r w:rsidR="005F1454">
              <w:rPr>
                <w:sz w:val="28"/>
                <w:szCs w:val="28"/>
              </w:rPr>
              <w:t>.</w:t>
            </w:r>
          </w:p>
        </w:tc>
      </w:tr>
      <w:tr w:rsidR="00EA2B7D" w:rsidTr="00EA19C8">
        <w:tc>
          <w:tcPr>
            <w:tcW w:w="3190" w:type="dxa"/>
          </w:tcPr>
          <w:p w:rsidR="00EA2B7D" w:rsidRDefault="00EA2B7D" w:rsidP="00EA2B7D">
            <w:pPr>
              <w:jc w:val="both"/>
              <w:rPr>
                <w:sz w:val="28"/>
                <w:szCs w:val="28"/>
              </w:rPr>
            </w:pPr>
            <w:r w:rsidRPr="00236D9B">
              <w:rPr>
                <w:sz w:val="28"/>
                <w:szCs w:val="28"/>
              </w:rPr>
              <w:lastRenderedPageBreak/>
              <w:t xml:space="preserve">Поддерживать базы данных получателей пенсий, пособий, компенсаций и других социальных выплат, а также услуг и льгот в актуальном состоянии. </w:t>
            </w:r>
          </w:p>
          <w:p w:rsidR="00EA2B7D" w:rsidRPr="00236D9B" w:rsidRDefault="00EA2B7D" w:rsidP="00EA2B7D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3190" w:type="dxa"/>
          </w:tcPr>
          <w:p w:rsidR="00EA2B7D" w:rsidRDefault="00F92445" w:rsidP="003E1663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умение разбираться в базе данных получателей пенсий, пособий</w:t>
            </w:r>
            <w:r w:rsidR="005F1454">
              <w:rPr>
                <w:sz w:val="28"/>
                <w:szCs w:val="28"/>
              </w:rPr>
              <w:t>.</w:t>
            </w:r>
          </w:p>
        </w:tc>
        <w:tc>
          <w:tcPr>
            <w:tcW w:w="3191" w:type="dxa"/>
          </w:tcPr>
          <w:p w:rsidR="00EA2B7D" w:rsidRDefault="00226793" w:rsidP="003E1663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Дифференцированный зачет по производственной практике</w:t>
            </w:r>
            <w:r w:rsidR="005F1454">
              <w:rPr>
                <w:sz w:val="28"/>
                <w:szCs w:val="28"/>
              </w:rPr>
              <w:t>.</w:t>
            </w:r>
          </w:p>
        </w:tc>
      </w:tr>
      <w:tr w:rsidR="00FD43B0" w:rsidTr="00EA19C8">
        <w:tc>
          <w:tcPr>
            <w:tcW w:w="3190" w:type="dxa"/>
          </w:tcPr>
          <w:p w:rsidR="00FD43B0" w:rsidRPr="00236D9B" w:rsidRDefault="00FD43B0" w:rsidP="00EA2B7D">
            <w:pPr>
              <w:jc w:val="both"/>
              <w:rPr>
                <w:sz w:val="28"/>
                <w:szCs w:val="28"/>
              </w:rPr>
            </w:pPr>
            <w:r w:rsidRPr="00236D9B">
              <w:rPr>
                <w:sz w:val="28"/>
                <w:szCs w:val="28"/>
              </w:rPr>
              <w:t>Выявлять лиц, нуждающихся в социальной защите, и осуществлять их учет, используя информационно-компьютерные технологии</w:t>
            </w:r>
            <w:r w:rsidR="005F1454">
              <w:rPr>
                <w:sz w:val="28"/>
                <w:szCs w:val="28"/>
              </w:rPr>
              <w:t>.</w:t>
            </w:r>
          </w:p>
        </w:tc>
        <w:tc>
          <w:tcPr>
            <w:tcW w:w="3190" w:type="dxa"/>
          </w:tcPr>
          <w:p w:rsidR="00FD43B0" w:rsidRDefault="000023BE" w:rsidP="005F1454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-точность и грамотность оформления документов по учету лиц, </w:t>
            </w:r>
            <w:r w:rsidRPr="00236D9B">
              <w:rPr>
                <w:sz w:val="28"/>
                <w:szCs w:val="28"/>
              </w:rPr>
              <w:t>нуждающихся в социальной защите</w:t>
            </w:r>
            <w:r w:rsidR="003159FA">
              <w:rPr>
                <w:sz w:val="28"/>
                <w:szCs w:val="28"/>
              </w:rPr>
              <w:t xml:space="preserve"> с использованием информационно</w:t>
            </w:r>
            <w:r w:rsidR="00792D99">
              <w:rPr>
                <w:sz w:val="28"/>
                <w:szCs w:val="28"/>
              </w:rPr>
              <w:t>-</w:t>
            </w:r>
            <w:r w:rsidR="003159FA">
              <w:rPr>
                <w:sz w:val="28"/>
                <w:szCs w:val="28"/>
              </w:rPr>
              <w:t>компьютерных технологий</w:t>
            </w:r>
            <w:r w:rsidR="005F1454">
              <w:rPr>
                <w:sz w:val="28"/>
                <w:szCs w:val="28"/>
              </w:rPr>
              <w:t>.</w:t>
            </w:r>
          </w:p>
        </w:tc>
        <w:tc>
          <w:tcPr>
            <w:tcW w:w="3191" w:type="dxa"/>
          </w:tcPr>
          <w:p w:rsidR="00FD43B0" w:rsidRDefault="00226793" w:rsidP="003E1663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Дифференцированный зачет по производственной практике</w:t>
            </w:r>
            <w:r w:rsidR="005F1454">
              <w:rPr>
                <w:sz w:val="28"/>
                <w:szCs w:val="28"/>
              </w:rPr>
              <w:t>.</w:t>
            </w:r>
          </w:p>
        </w:tc>
      </w:tr>
    </w:tbl>
    <w:p w:rsidR="00BE4F92" w:rsidRDefault="00BE4F92" w:rsidP="003E1663">
      <w:pPr>
        <w:ind w:firstLine="708"/>
        <w:jc w:val="both"/>
        <w:rPr>
          <w:sz w:val="28"/>
          <w:szCs w:val="28"/>
        </w:rPr>
      </w:pPr>
    </w:p>
    <w:p w:rsidR="008C1A36" w:rsidRPr="003E1663" w:rsidRDefault="000A71B7" w:rsidP="003E1663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Справка:</w:t>
      </w:r>
    </w:p>
    <w:p w:rsidR="000E6A76" w:rsidRDefault="000A71B7" w:rsidP="003E1663">
      <w:pPr>
        <w:ind w:firstLine="709"/>
        <w:jc w:val="both"/>
        <w:rPr>
          <w:b/>
          <w:i/>
          <w:sz w:val="28"/>
          <w:szCs w:val="28"/>
        </w:rPr>
      </w:pPr>
      <w:r w:rsidRPr="000A71B7">
        <w:rPr>
          <w:b/>
          <w:i/>
          <w:sz w:val="28"/>
          <w:szCs w:val="28"/>
        </w:rPr>
        <w:t>Форма контроля обучения</w:t>
      </w:r>
      <w:r>
        <w:rPr>
          <w:b/>
          <w:i/>
          <w:sz w:val="28"/>
          <w:szCs w:val="28"/>
        </w:rPr>
        <w:t>:</w:t>
      </w:r>
    </w:p>
    <w:p w:rsidR="000A71B7" w:rsidRDefault="000A71B7" w:rsidP="003E1663">
      <w:pPr>
        <w:ind w:firstLine="709"/>
        <w:jc w:val="both"/>
        <w:rPr>
          <w:sz w:val="28"/>
          <w:szCs w:val="28"/>
        </w:rPr>
      </w:pPr>
      <w:r>
        <w:rPr>
          <w:b/>
          <w:i/>
          <w:sz w:val="28"/>
          <w:szCs w:val="28"/>
        </w:rPr>
        <w:t xml:space="preserve">- </w:t>
      </w:r>
      <w:r w:rsidRPr="009D4A0E">
        <w:rPr>
          <w:sz w:val="28"/>
          <w:szCs w:val="28"/>
        </w:rPr>
        <w:t>пр</w:t>
      </w:r>
      <w:r w:rsidRPr="000E6A76">
        <w:rPr>
          <w:sz w:val="28"/>
          <w:szCs w:val="28"/>
        </w:rPr>
        <w:t>актические задания по работе с информацией, документами, литературой</w:t>
      </w:r>
      <w:r w:rsidR="009D4A0E">
        <w:rPr>
          <w:sz w:val="28"/>
          <w:szCs w:val="28"/>
        </w:rPr>
        <w:t>.</w:t>
      </w:r>
    </w:p>
    <w:p w:rsidR="009D4A0E" w:rsidRDefault="009D4A0E" w:rsidP="003E1663">
      <w:pPr>
        <w:ind w:firstLine="709"/>
        <w:jc w:val="both"/>
        <w:rPr>
          <w:i/>
          <w:sz w:val="28"/>
          <w:szCs w:val="28"/>
        </w:rPr>
      </w:pPr>
      <w:r w:rsidRPr="009D4A0E">
        <w:rPr>
          <w:b/>
          <w:i/>
          <w:sz w:val="28"/>
          <w:szCs w:val="28"/>
        </w:rPr>
        <w:t xml:space="preserve">Форма </w:t>
      </w:r>
      <w:proofErr w:type="spellStart"/>
      <w:r w:rsidRPr="009D4A0E">
        <w:rPr>
          <w:b/>
          <w:i/>
          <w:sz w:val="28"/>
          <w:szCs w:val="28"/>
        </w:rPr>
        <w:t>оценки</w:t>
      </w:r>
      <w:r w:rsidRPr="009D4A0E">
        <w:rPr>
          <w:i/>
          <w:sz w:val="28"/>
          <w:szCs w:val="28"/>
        </w:rPr>
        <w:t>результативности</w:t>
      </w:r>
      <w:proofErr w:type="spellEnd"/>
      <w:r>
        <w:rPr>
          <w:i/>
          <w:sz w:val="28"/>
          <w:szCs w:val="28"/>
        </w:rPr>
        <w:t xml:space="preserve"> обучения:</w:t>
      </w:r>
    </w:p>
    <w:p w:rsidR="009D4A0E" w:rsidRDefault="009D4A0E" w:rsidP="003E1663">
      <w:pPr>
        <w:ind w:firstLine="709"/>
        <w:jc w:val="both"/>
        <w:rPr>
          <w:sz w:val="28"/>
          <w:szCs w:val="28"/>
        </w:rPr>
      </w:pPr>
      <w:r>
        <w:rPr>
          <w:i/>
          <w:sz w:val="28"/>
          <w:szCs w:val="28"/>
        </w:rPr>
        <w:t xml:space="preserve">- </w:t>
      </w:r>
      <w:r w:rsidRPr="000E6A76">
        <w:rPr>
          <w:sz w:val="28"/>
          <w:szCs w:val="28"/>
        </w:rPr>
        <w:t xml:space="preserve">традиционная система отметок </w:t>
      </w:r>
      <w:r w:rsidR="004326D1">
        <w:rPr>
          <w:sz w:val="28"/>
          <w:szCs w:val="28"/>
        </w:rPr>
        <w:t xml:space="preserve">в баллах </w:t>
      </w:r>
      <w:r w:rsidRPr="000E6A76">
        <w:rPr>
          <w:sz w:val="28"/>
          <w:szCs w:val="28"/>
        </w:rPr>
        <w:t>за каждую выполненную работу, на основе</w:t>
      </w:r>
      <w:r>
        <w:rPr>
          <w:sz w:val="28"/>
          <w:szCs w:val="28"/>
        </w:rPr>
        <w:t xml:space="preserve"> которых </w:t>
      </w:r>
      <w:r w:rsidRPr="000E6A76">
        <w:rPr>
          <w:sz w:val="28"/>
          <w:szCs w:val="28"/>
        </w:rPr>
        <w:t>выставляется итоговая отметка</w:t>
      </w:r>
      <w:r>
        <w:rPr>
          <w:sz w:val="28"/>
          <w:szCs w:val="28"/>
        </w:rPr>
        <w:t>.</w:t>
      </w:r>
    </w:p>
    <w:p w:rsidR="009D4A0E" w:rsidRDefault="009D4A0E" w:rsidP="003E1663">
      <w:pPr>
        <w:ind w:firstLine="709"/>
        <w:jc w:val="both"/>
        <w:rPr>
          <w:i/>
          <w:sz w:val="28"/>
          <w:szCs w:val="28"/>
        </w:rPr>
      </w:pPr>
      <w:r w:rsidRPr="009D4A0E">
        <w:rPr>
          <w:b/>
          <w:i/>
          <w:sz w:val="28"/>
          <w:szCs w:val="28"/>
        </w:rPr>
        <w:t xml:space="preserve">Методы </w:t>
      </w:r>
      <w:proofErr w:type="spellStart"/>
      <w:r w:rsidRPr="009D4A0E">
        <w:rPr>
          <w:b/>
          <w:i/>
          <w:sz w:val="28"/>
          <w:szCs w:val="28"/>
        </w:rPr>
        <w:t>контроля</w:t>
      </w:r>
      <w:r w:rsidRPr="009D4A0E">
        <w:rPr>
          <w:i/>
          <w:sz w:val="28"/>
          <w:szCs w:val="28"/>
        </w:rPr>
        <w:t>направ</w:t>
      </w:r>
      <w:r>
        <w:rPr>
          <w:i/>
          <w:sz w:val="28"/>
          <w:szCs w:val="28"/>
        </w:rPr>
        <w:t>лены</w:t>
      </w:r>
      <w:proofErr w:type="spellEnd"/>
      <w:r>
        <w:rPr>
          <w:i/>
          <w:sz w:val="28"/>
          <w:szCs w:val="28"/>
        </w:rPr>
        <w:t xml:space="preserve"> на проверку умения студентов</w:t>
      </w:r>
      <w:r w:rsidR="00F458E7">
        <w:rPr>
          <w:i/>
          <w:sz w:val="28"/>
          <w:szCs w:val="28"/>
        </w:rPr>
        <w:t>:</w:t>
      </w:r>
    </w:p>
    <w:p w:rsidR="00F458E7" w:rsidRDefault="00F458E7" w:rsidP="003E1663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Pr="000E6A76">
        <w:rPr>
          <w:sz w:val="28"/>
          <w:szCs w:val="28"/>
        </w:rPr>
        <w:t>выполнять условия задания на творческом уровне с представлением собственной</w:t>
      </w:r>
      <w:r>
        <w:rPr>
          <w:sz w:val="28"/>
          <w:szCs w:val="28"/>
        </w:rPr>
        <w:t xml:space="preserve"> позиции</w:t>
      </w:r>
      <w:r w:rsidRPr="000E6A76">
        <w:rPr>
          <w:sz w:val="28"/>
          <w:szCs w:val="28"/>
        </w:rPr>
        <w:t xml:space="preserve">: </w:t>
      </w:r>
    </w:p>
    <w:p w:rsidR="00F458E7" w:rsidRDefault="00F458E7" w:rsidP="00F458E7">
      <w:pPr>
        <w:ind w:left="708" w:firstLine="1"/>
        <w:jc w:val="both"/>
        <w:rPr>
          <w:sz w:val="28"/>
          <w:szCs w:val="28"/>
        </w:rPr>
      </w:pPr>
      <w:r w:rsidRPr="000E6A76">
        <w:rPr>
          <w:sz w:val="28"/>
          <w:szCs w:val="28"/>
        </w:rPr>
        <w:t xml:space="preserve">- делать осознанный выбор способов действий </w:t>
      </w:r>
      <w:proofErr w:type="gramStart"/>
      <w:r w:rsidRPr="000E6A76">
        <w:rPr>
          <w:sz w:val="28"/>
          <w:szCs w:val="28"/>
        </w:rPr>
        <w:t>из</w:t>
      </w:r>
      <w:proofErr w:type="gramEnd"/>
      <w:r w:rsidRPr="000E6A76">
        <w:rPr>
          <w:sz w:val="28"/>
          <w:szCs w:val="28"/>
        </w:rPr>
        <w:t xml:space="preserve"> ранее известных; </w:t>
      </w:r>
    </w:p>
    <w:p w:rsidR="00F458E7" w:rsidRDefault="00F458E7" w:rsidP="00F458E7">
      <w:pPr>
        <w:ind w:left="708" w:firstLine="1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- </w:t>
      </w:r>
      <w:r w:rsidRPr="000E6A76">
        <w:rPr>
          <w:sz w:val="28"/>
          <w:szCs w:val="28"/>
        </w:rPr>
        <w:t xml:space="preserve">осуществлять коррекцию (исправление) сделанных ошибок на новом </w:t>
      </w:r>
    </w:p>
    <w:p w:rsidR="00F458E7" w:rsidRPr="009D4A0E" w:rsidRDefault="00F458E7" w:rsidP="00F458E7">
      <w:pPr>
        <w:jc w:val="both"/>
        <w:rPr>
          <w:i/>
          <w:sz w:val="28"/>
          <w:szCs w:val="28"/>
        </w:rPr>
      </w:pPr>
      <w:proofErr w:type="spellStart"/>
      <w:r w:rsidRPr="000E6A76">
        <w:rPr>
          <w:sz w:val="28"/>
          <w:szCs w:val="28"/>
        </w:rPr>
        <w:t>уровне</w:t>
      </w:r>
      <w:r>
        <w:rPr>
          <w:sz w:val="28"/>
          <w:szCs w:val="28"/>
        </w:rPr>
        <w:t>предла</w:t>
      </w:r>
      <w:r w:rsidRPr="000E6A76">
        <w:rPr>
          <w:sz w:val="28"/>
          <w:szCs w:val="28"/>
        </w:rPr>
        <w:t>гаемых</w:t>
      </w:r>
      <w:proofErr w:type="spellEnd"/>
      <w:r w:rsidRPr="000E6A76">
        <w:rPr>
          <w:sz w:val="28"/>
          <w:szCs w:val="28"/>
        </w:rPr>
        <w:t xml:space="preserve"> заданий</w:t>
      </w:r>
      <w:r>
        <w:rPr>
          <w:sz w:val="28"/>
          <w:szCs w:val="28"/>
        </w:rPr>
        <w:t>.</w:t>
      </w:r>
    </w:p>
    <w:p w:rsidR="00447C70" w:rsidRDefault="000E6A76" w:rsidP="000E6A76">
      <w:pPr>
        <w:ind w:firstLine="709"/>
        <w:jc w:val="both"/>
        <w:rPr>
          <w:sz w:val="28"/>
          <w:szCs w:val="28"/>
        </w:rPr>
      </w:pPr>
      <w:r w:rsidRPr="00F901DF">
        <w:rPr>
          <w:b/>
          <w:i/>
          <w:sz w:val="28"/>
          <w:szCs w:val="28"/>
        </w:rPr>
        <w:t xml:space="preserve">Методы </w:t>
      </w:r>
      <w:proofErr w:type="spellStart"/>
      <w:r w:rsidRPr="00F901DF">
        <w:rPr>
          <w:b/>
          <w:i/>
          <w:sz w:val="28"/>
          <w:szCs w:val="28"/>
        </w:rPr>
        <w:t>оценки</w:t>
      </w:r>
      <w:r w:rsidRPr="00F901DF">
        <w:rPr>
          <w:i/>
          <w:sz w:val="28"/>
          <w:szCs w:val="28"/>
        </w:rPr>
        <w:t>результатов</w:t>
      </w:r>
      <w:proofErr w:type="spellEnd"/>
      <w:r w:rsidRPr="00F901DF">
        <w:rPr>
          <w:i/>
          <w:sz w:val="28"/>
          <w:szCs w:val="28"/>
        </w:rPr>
        <w:t xml:space="preserve"> обучения</w:t>
      </w:r>
      <w:r w:rsidRPr="000E6A76">
        <w:rPr>
          <w:sz w:val="28"/>
          <w:szCs w:val="28"/>
        </w:rPr>
        <w:t xml:space="preserve">: мониторинг роста творческой самостоятельности и навыков получения нового знания </w:t>
      </w:r>
      <w:r w:rsidR="00447C70">
        <w:rPr>
          <w:sz w:val="28"/>
          <w:szCs w:val="28"/>
        </w:rPr>
        <w:t>кажды</w:t>
      </w:r>
      <w:r w:rsidRPr="000E6A76">
        <w:rPr>
          <w:sz w:val="28"/>
          <w:szCs w:val="28"/>
        </w:rPr>
        <w:t xml:space="preserve">м обучающимся; </w:t>
      </w:r>
    </w:p>
    <w:p w:rsidR="00194652" w:rsidRDefault="00447C70" w:rsidP="000E6A76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="000E6A76" w:rsidRPr="000E6A76">
        <w:rPr>
          <w:sz w:val="28"/>
          <w:szCs w:val="28"/>
        </w:rPr>
        <w:t>формирование результата итоговой аттестации по дисциплине на основе суммы рез</w:t>
      </w:r>
      <w:r>
        <w:rPr>
          <w:sz w:val="28"/>
          <w:szCs w:val="28"/>
        </w:rPr>
        <w:t>у</w:t>
      </w:r>
      <w:r w:rsidR="000E6A76" w:rsidRPr="000E6A76">
        <w:rPr>
          <w:sz w:val="28"/>
          <w:szCs w:val="28"/>
        </w:rPr>
        <w:t>л</w:t>
      </w:r>
      <w:r>
        <w:rPr>
          <w:sz w:val="28"/>
          <w:szCs w:val="28"/>
        </w:rPr>
        <w:t>ьт</w:t>
      </w:r>
      <w:r w:rsidR="000E6A76" w:rsidRPr="000E6A76">
        <w:rPr>
          <w:sz w:val="28"/>
          <w:szCs w:val="28"/>
        </w:rPr>
        <w:t>атов текущего контроля.</w:t>
      </w:r>
    </w:p>
    <w:p w:rsidR="00444818" w:rsidRDefault="00444818" w:rsidP="000E6A76">
      <w:pPr>
        <w:ind w:firstLine="709"/>
        <w:jc w:val="both"/>
        <w:rPr>
          <w:sz w:val="28"/>
          <w:szCs w:val="28"/>
        </w:rPr>
      </w:pPr>
    </w:p>
    <w:p w:rsidR="00584A02" w:rsidRPr="006C4061" w:rsidRDefault="00270CA0" w:rsidP="00270CA0">
      <w:pPr>
        <w:jc w:val="both"/>
        <w:rPr>
          <w:b/>
          <w:sz w:val="28"/>
          <w:szCs w:val="28"/>
        </w:rPr>
      </w:pPr>
      <w:r>
        <w:rPr>
          <w:sz w:val="28"/>
          <w:szCs w:val="28"/>
        </w:rPr>
        <w:tab/>
      </w:r>
      <w:r w:rsidRPr="00270CA0">
        <w:rPr>
          <w:b/>
          <w:sz w:val="28"/>
          <w:szCs w:val="28"/>
        </w:rPr>
        <w:t>7</w:t>
      </w:r>
      <w:r w:rsidR="00584A02" w:rsidRPr="006C4061">
        <w:rPr>
          <w:b/>
          <w:sz w:val="28"/>
          <w:szCs w:val="28"/>
        </w:rPr>
        <w:t>Перечень заданий по практике</w:t>
      </w:r>
    </w:p>
    <w:p w:rsidR="00A96761" w:rsidRPr="00EC1E88" w:rsidRDefault="00A96761" w:rsidP="00584A02">
      <w:pPr>
        <w:jc w:val="both"/>
        <w:rPr>
          <w:b/>
          <w:sz w:val="28"/>
          <w:szCs w:val="28"/>
        </w:rPr>
      </w:pPr>
    </w:p>
    <w:p w:rsidR="00075903" w:rsidRPr="006C4061" w:rsidRDefault="00A96761" w:rsidP="006C4061">
      <w:pPr>
        <w:pStyle w:val="af0"/>
        <w:numPr>
          <w:ilvl w:val="0"/>
          <w:numId w:val="18"/>
        </w:numPr>
        <w:jc w:val="both"/>
        <w:rPr>
          <w:rFonts w:ascii="Times New Roman" w:hAnsi="Times New Roman"/>
          <w:sz w:val="28"/>
          <w:szCs w:val="28"/>
          <w:lang w:val="ru-RU"/>
        </w:rPr>
      </w:pPr>
      <w:r w:rsidRPr="006C4061">
        <w:rPr>
          <w:rFonts w:ascii="Times New Roman" w:hAnsi="Times New Roman"/>
          <w:sz w:val="28"/>
          <w:szCs w:val="28"/>
          <w:lang w:val="ru-RU"/>
        </w:rPr>
        <w:t xml:space="preserve">Определение места отдела в структуре </w:t>
      </w:r>
      <w:r w:rsidR="00FE6FAB" w:rsidRPr="006C4061">
        <w:rPr>
          <w:rFonts w:ascii="Times New Roman" w:hAnsi="Times New Roman"/>
          <w:sz w:val="28"/>
          <w:szCs w:val="28"/>
          <w:lang w:val="ru-RU"/>
        </w:rPr>
        <w:t xml:space="preserve">ПФР и </w:t>
      </w:r>
      <w:r w:rsidRPr="006C4061">
        <w:rPr>
          <w:rFonts w:ascii="Times New Roman" w:hAnsi="Times New Roman"/>
          <w:sz w:val="28"/>
          <w:szCs w:val="28"/>
          <w:lang w:val="ru-RU"/>
        </w:rPr>
        <w:t>учреждения</w:t>
      </w:r>
      <w:r w:rsidR="00FE6FAB" w:rsidRPr="006C4061">
        <w:rPr>
          <w:rFonts w:ascii="Times New Roman" w:hAnsi="Times New Roman"/>
          <w:sz w:val="28"/>
          <w:szCs w:val="28"/>
          <w:lang w:val="ru-RU"/>
        </w:rPr>
        <w:t xml:space="preserve"> УСП</w:t>
      </w:r>
      <w:r w:rsidRPr="006C4061">
        <w:rPr>
          <w:rFonts w:ascii="Times New Roman" w:hAnsi="Times New Roman"/>
          <w:sz w:val="28"/>
          <w:szCs w:val="28"/>
          <w:lang w:val="ru-RU"/>
        </w:rPr>
        <w:t xml:space="preserve">. </w:t>
      </w:r>
    </w:p>
    <w:p w:rsidR="006C4061" w:rsidRPr="006C4061" w:rsidRDefault="00A96761" w:rsidP="006C4061">
      <w:pPr>
        <w:pStyle w:val="af0"/>
        <w:numPr>
          <w:ilvl w:val="0"/>
          <w:numId w:val="18"/>
        </w:numPr>
        <w:jc w:val="both"/>
        <w:rPr>
          <w:rFonts w:ascii="Times New Roman" w:hAnsi="Times New Roman"/>
          <w:sz w:val="28"/>
          <w:szCs w:val="28"/>
          <w:lang w:val="ru-RU"/>
        </w:rPr>
      </w:pPr>
      <w:r w:rsidRPr="006C4061">
        <w:rPr>
          <w:rFonts w:ascii="Times New Roman" w:hAnsi="Times New Roman"/>
          <w:sz w:val="28"/>
          <w:szCs w:val="28"/>
          <w:lang w:val="ru-RU"/>
        </w:rPr>
        <w:t>Изучение задач деятельности отдела</w:t>
      </w:r>
      <w:r w:rsidR="00FE6FAB" w:rsidRPr="006C4061">
        <w:rPr>
          <w:rFonts w:ascii="Times New Roman" w:hAnsi="Times New Roman"/>
          <w:sz w:val="28"/>
          <w:szCs w:val="28"/>
          <w:lang w:val="ru-RU"/>
        </w:rPr>
        <w:t xml:space="preserve"> ПФР и УСП</w:t>
      </w:r>
      <w:r w:rsidRPr="006C4061">
        <w:rPr>
          <w:rFonts w:ascii="Times New Roman" w:hAnsi="Times New Roman"/>
          <w:sz w:val="28"/>
          <w:szCs w:val="28"/>
          <w:lang w:val="ru-RU"/>
        </w:rPr>
        <w:t xml:space="preserve">. </w:t>
      </w:r>
    </w:p>
    <w:p w:rsidR="00075903" w:rsidRPr="006C4061" w:rsidRDefault="00A96761" w:rsidP="006C4061">
      <w:pPr>
        <w:pStyle w:val="af0"/>
        <w:numPr>
          <w:ilvl w:val="0"/>
          <w:numId w:val="18"/>
        </w:numPr>
        <w:jc w:val="both"/>
        <w:rPr>
          <w:rFonts w:ascii="Times New Roman" w:hAnsi="Times New Roman"/>
          <w:sz w:val="28"/>
          <w:szCs w:val="28"/>
          <w:lang w:val="ru-RU"/>
        </w:rPr>
      </w:pPr>
      <w:r w:rsidRPr="006C4061">
        <w:rPr>
          <w:rFonts w:ascii="Times New Roman" w:hAnsi="Times New Roman"/>
          <w:sz w:val="28"/>
          <w:szCs w:val="28"/>
          <w:lang w:val="ru-RU"/>
        </w:rPr>
        <w:lastRenderedPageBreak/>
        <w:t xml:space="preserve">Изучение должностных инструкций начальника отдела, главного и </w:t>
      </w:r>
    </w:p>
    <w:p w:rsidR="00A96761" w:rsidRPr="006C4061" w:rsidRDefault="00A96761" w:rsidP="006C4061">
      <w:pPr>
        <w:jc w:val="both"/>
        <w:rPr>
          <w:sz w:val="28"/>
          <w:szCs w:val="28"/>
        </w:rPr>
      </w:pPr>
      <w:r w:rsidRPr="006C4061">
        <w:rPr>
          <w:sz w:val="28"/>
          <w:szCs w:val="28"/>
        </w:rPr>
        <w:t xml:space="preserve">ведущего специалистов. </w:t>
      </w:r>
    </w:p>
    <w:p w:rsidR="006C4061" w:rsidRDefault="00A96761" w:rsidP="006C4061">
      <w:pPr>
        <w:pStyle w:val="af0"/>
        <w:numPr>
          <w:ilvl w:val="0"/>
          <w:numId w:val="18"/>
        </w:numPr>
        <w:spacing w:line="240" w:lineRule="auto"/>
        <w:ind w:right="0"/>
        <w:jc w:val="both"/>
        <w:rPr>
          <w:rFonts w:ascii="Times New Roman" w:hAnsi="Times New Roman"/>
          <w:sz w:val="28"/>
          <w:szCs w:val="28"/>
          <w:lang w:val="ru-RU"/>
        </w:rPr>
      </w:pPr>
      <w:r w:rsidRPr="00075903">
        <w:rPr>
          <w:rFonts w:ascii="Times New Roman" w:hAnsi="Times New Roman"/>
          <w:sz w:val="28"/>
          <w:szCs w:val="28"/>
          <w:lang w:val="ru-RU"/>
        </w:rPr>
        <w:t xml:space="preserve">Анализ планирования работы (комплексный план), </w:t>
      </w:r>
    </w:p>
    <w:p w:rsidR="00A96761" w:rsidRPr="00075903" w:rsidRDefault="00A96761" w:rsidP="006C4061">
      <w:pPr>
        <w:jc w:val="both"/>
        <w:rPr>
          <w:sz w:val="28"/>
          <w:szCs w:val="28"/>
        </w:rPr>
      </w:pPr>
      <w:r w:rsidRPr="006C4061">
        <w:rPr>
          <w:sz w:val="28"/>
          <w:szCs w:val="28"/>
        </w:rPr>
        <w:t xml:space="preserve">запланированные </w:t>
      </w:r>
      <w:r w:rsidRPr="00075903">
        <w:rPr>
          <w:sz w:val="28"/>
          <w:szCs w:val="28"/>
        </w:rPr>
        <w:t xml:space="preserve">действия за отчетный период. </w:t>
      </w:r>
    </w:p>
    <w:p w:rsidR="00584A02" w:rsidRPr="00075903" w:rsidRDefault="00A96761" w:rsidP="006C4061">
      <w:pPr>
        <w:pStyle w:val="af0"/>
        <w:numPr>
          <w:ilvl w:val="0"/>
          <w:numId w:val="18"/>
        </w:numPr>
        <w:spacing w:line="240" w:lineRule="auto"/>
        <w:ind w:right="0"/>
        <w:jc w:val="both"/>
        <w:rPr>
          <w:rFonts w:ascii="Times New Roman" w:hAnsi="Times New Roman"/>
          <w:sz w:val="32"/>
          <w:szCs w:val="32"/>
          <w:lang w:val="ru-RU"/>
        </w:rPr>
      </w:pPr>
      <w:r w:rsidRPr="00075903">
        <w:rPr>
          <w:rFonts w:ascii="Times New Roman" w:hAnsi="Times New Roman"/>
          <w:sz w:val="28"/>
          <w:szCs w:val="28"/>
          <w:lang w:val="ru-RU"/>
        </w:rPr>
        <w:t>Анализ справочно-кодификационной работы в отделе.</w:t>
      </w:r>
    </w:p>
    <w:p w:rsidR="00075903" w:rsidRPr="00075903" w:rsidRDefault="00075903" w:rsidP="006C4061">
      <w:pPr>
        <w:pStyle w:val="af0"/>
        <w:numPr>
          <w:ilvl w:val="0"/>
          <w:numId w:val="18"/>
        </w:numPr>
        <w:spacing w:line="240" w:lineRule="auto"/>
        <w:ind w:right="0"/>
        <w:jc w:val="both"/>
        <w:rPr>
          <w:rFonts w:ascii="Times New Roman" w:hAnsi="Times New Roman"/>
          <w:sz w:val="28"/>
          <w:szCs w:val="28"/>
          <w:lang w:val="ru-RU"/>
        </w:rPr>
      </w:pPr>
      <w:r w:rsidRPr="00075903">
        <w:rPr>
          <w:rFonts w:ascii="Times New Roman" w:hAnsi="Times New Roman"/>
          <w:sz w:val="28"/>
          <w:szCs w:val="28"/>
          <w:lang w:val="ru-RU"/>
        </w:rPr>
        <w:t xml:space="preserve">Анализ основных положений нормативно-правовых актов, </w:t>
      </w:r>
    </w:p>
    <w:p w:rsidR="006C4061" w:rsidRDefault="00075903" w:rsidP="006C4061">
      <w:pPr>
        <w:jc w:val="both"/>
        <w:rPr>
          <w:sz w:val="28"/>
          <w:szCs w:val="28"/>
        </w:rPr>
      </w:pPr>
      <w:proofErr w:type="gramStart"/>
      <w:r w:rsidRPr="00075903">
        <w:rPr>
          <w:sz w:val="28"/>
          <w:szCs w:val="28"/>
        </w:rPr>
        <w:t>регулирующих</w:t>
      </w:r>
      <w:proofErr w:type="gramEnd"/>
      <w:r w:rsidRPr="00075903">
        <w:rPr>
          <w:sz w:val="28"/>
          <w:szCs w:val="28"/>
        </w:rPr>
        <w:t xml:space="preserve"> деятельность учреждения и порядок планирования работы учреждения.</w:t>
      </w:r>
    </w:p>
    <w:p w:rsidR="00075903" w:rsidRDefault="006C4061" w:rsidP="006C4061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7. </w:t>
      </w:r>
      <w:r w:rsidR="00075903">
        <w:rPr>
          <w:sz w:val="28"/>
          <w:szCs w:val="28"/>
        </w:rPr>
        <w:t>Анализ основных нормативно-правовых актов, регулирующих вопросы пенсионного и социального обеспечения и социального обслуживания граждан:</w:t>
      </w:r>
    </w:p>
    <w:p w:rsidR="00075903" w:rsidRDefault="00075903" w:rsidP="006C4061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- анализ Федерального законодательства</w:t>
      </w:r>
    </w:p>
    <w:p w:rsidR="00194652" w:rsidRDefault="00075903" w:rsidP="006C4061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-анализ законов Оренбургской области.</w:t>
      </w:r>
    </w:p>
    <w:p w:rsidR="00075903" w:rsidRDefault="006C4061" w:rsidP="006C4061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8. </w:t>
      </w:r>
      <w:r w:rsidR="00075903">
        <w:rPr>
          <w:sz w:val="28"/>
          <w:szCs w:val="28"/>
        </w:rPr>
        <w:t>Изучение порядка ведения приема граждан в ПФР и в УСП.</w:t>
      </w:r>
    </w:p>
    <w:p w:rsidR="00075903" w:rsidRDefault="00075903" w:rsidP="006C4061">
      <w:pPr>
        <w:jc w:val="both"/>
        <w:rPr>
          <w:sz w:val="28"/>
          <w:szCs w:val="28"/>
        </w:rPr>
      </w:pPr>
      <w:r>
        <w:rPr>
          <w:sz w:val="28"/>
          <w:szCs w:val="28"/>
        </w:rPr>
        <w:t>Изучение письменных обращений граждан в ПФР и в УСП.</w:t>
      </w:r>
    </w:p>
    <w:p w:rsidR="00075903" w:rsidRDefault="006C4061" w:rsidP="006C4061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9</w:t>
      </w:r>
      <w:r w:rsidR="00075903">
        <w:rPr>
          <w:sz w:val="28"/>
          <w:szCs w:val="28"/>
        </w:rPr>
        <w:t>. Изучение содержания и последовательности выполняемых операций при назначении, перерасчете, выплате пенсии в ПФР и при определении права, размера и сроков назначения социального обеспечения УПС.</w:t>
      </w:r>
    </w:p>
    <w:p w:rsidR="00075903" w:rsidRDefault="00075903" w:rsidP="006C4061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1</w:t>
      </w:r>
      <w:r w:rsidR="006C4061">
        <w:rPr>
          <w:sz w:val="28"/>
          <w:szCs w:val="28"/>
        </w:rPr>
        <w:t>0</w:t>
      </w:r>
      <w:r>
        <w:rPr>
          <w:sz w:val="28"/>
          <w:szCs w:val="28"/>
        </w:rPr>
        <w:t>. Провести сбор и обработку индивидуальных сведений персонифицированного учета для назначения (перерасчета пенсий)</w:t>
      </w:r>
    </w:p>
    <w:p w:rsidR="00075903" w:rsidRDefault="00075903" w:rsidP="006C4061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1</w:t>
      </w:r>
      <w:r w:rsidR="006C4061">
        <w:rPr>
          <w:sz w:val="28"/>
          <w:szCs w:val="28"/>
        </w:rPr>
        <w:t>1</w:t>
      </w:r>
      <w:r>
        <w:rPr>
          <w:sz w:val="28"/>
          <w:szCs w:val="28"/>
        </w:rPr>
        <w:t>. Изучение компьютерных программ, используемых для назначения социального обеспечения.</w:t>
      </w:r>
    </w:p>
    <w:p w:rsidR="00075903" w:rsidRDefault="00075903" w:rsidP="006C4061">
      <w:pPr>
        <w:jc w:val="both"/>
        <w:rPr>
          <w:sz w:val="28"/>
          <w:szCs w:val="28"/>
        </w:rPr>
      </w:pPr>
    </w:p>
    <w:p w:rsidR="00E96997" w:rsidRDefault="00E96997" w:rsidP="00CE67FE">
      <w:pPr>
        <w:ind w:firstLine="708"/>
        <w:jc w:val="both"/>
        <w:outlineLvl w:val="0"/>
        <w:rPr>
          <w:b/>
          <w:sz w:val="28"/>
          <w:szCs w:val="28"/>
        </w:rPr>
      </w:pPr>
      <w:bookmarkStart w:id="1" w:name="_Toc347673720"/>
    </w:p>
    <w:p w:rsidR="00E96997" w:rsidRDefault="00E96997" w:rsidP="00CE67FE">
      <w:pPr>
        <w:ind w:firstLine="708"/>
        <w:jc w:val="both"/>
        <w:outlineLvl w:val="0"/>
        <w:rPr>
          <w:b/>
          <w:sz w:val="28"/>
          <w:szCs w:val="28"/>
        </w:rPr>
      </w:pPr>
    </w:p>
    <w:p w:rsidR="00E96997" w:rsidRDefault="00E96997" w:rsidP="00CE67FE">
      <w:pPr>
        <w:ind w:firstLine="708"/>
        <w:jc w:val="both"/>
        <w:outlineLvl w:val="0"/>
        <w:rPr>
          <w:b/>
          <w:sz w:val="28"/>
          <w:szCs w:val="28"/>
        </w:rPr>
      </w:pPr>
    </w:p>
    <w:p w:rsidR="00E96997" w:rsidRDefault="00E96997" w:rsidP="00CE67FE">
      <w:pPr>
        <w:ind w:firstLine="708"/>
        <w:jc w:val="both"/>
        <w:outlineLvl w:val="0"/>
        <w:rPr>
          <w:b/>
          <w:sz w:val="28"/>
          <w:szCs w:val="28"/>
        </w:rPr>
      </w:pPr>
    </w:p>
    <w:p w:rsidR="00C84F11" w:rsidRPr="006C4061" w:rsidRDefault="00C84F11" w:rsidP="00CE67FE">
      <w:pPr>
        <w:ind w:firstLine="708"/>
        <w:jc w:val="both"/>
        <w:outlineLvl w:val="0"/>
        <w:rPr>
          <w:b/>
          <w:sz w:val="28"/>
          <w:szCs w:val="28"/>
        </w:rPr>
      </w:pPr>
      <w:r w:rsidRPr="006C4061">
        <w:rPr>
          <w:b/>
          <w:sz w:val="28"/>
          <w:szCs w:val="28"/>
        </w:rPr>
        <w:t xml:space="preserve">8 Учебно-методическое обеспечение </w:t>
      </w:r>
      <w:bookmarkEnd w:id="1"/>
      <w:r w:rsidR="00E96BDF" w:rsidRPr="006C4061">
        <w:rPr>
          <w:b/>
          <w:sz w:val="28"/>
          <w:szCs w:val="28"/>
        </w:rPr>
        <w:t>практики</w:t>
      </w:r>
    </w:p>
    <w:p w:rsidR="00C84F11" w:rsidRPr="006C4061" w:rsidRDefault="00C84F11" w:rsidP="006C4061">
      <w:pPr>
        <w:tabs>
          <w:tab w:val="left" w:pos="851"/>
        </w:tabs>
        <w:jc w:val="both"/>
        <w:outlineLvl w:val="0"/>
        <w:rPr>
          <w:b/>
          <w:sz w:val="28"/>
          <w:szCs w:val="28"/>
        </w:rPr>
      </w:pPr>
      <w:bookmarkStart w:id="2" w:name="_Toc347673721"/>
      <w:r w:rsidRPr="006C4061">
        <w:rPr>
          <w:b/>
          <w:sz w:val="28"/>
          <w:szCs w:val="28"/>
        </w:rPr>
        <w:tab/>
      </w:r>
    </w:p>
    <w:p w:rsidR="00C84F11" w:rsidRDefault="00C84F11" w:rsidP="00C84F11">
      <w:pPr>
        <w:tabs>
          <w:tab w:val="left" w:pos="851"/>
        </w:tabs>
        <w:outlineLvl w:val="0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8.1 </w:t>
      </w:r>
      <w:r w:rsidRPr="00C84F11">
        <w:rPr>
          <w:b/>
          <w:sz w:val="28"/>
          <w:szCs w:val="28"/>
        </w:rPr>
        <w:t>Основная литература</w:t>
      </w:r>
      <w:bookmarkEnd w:id="2"/>
    </w:p>
    <w:p w:rsidR="00692D5D" w:rsidRPr="000A490B" w:rsidRDefault="00692D5D" w:rsidP="00692D5D">
      <w:pPr>
        <w:pStyle w:val="af0"/>
        <w:numPr>
          <w:ilvl w:val="0"/>
          <w:numId w:val="19"/>
        </w:numPr>
        <w:shd w:val="clear" w:color="auto" w:fill="FFFFFF"/>
        <w:rPr>
          <w:rFonts w:ascii="Times New Roman" w:hAnsi="Times New Roman"/>
          <w:color w:val="000000"/>
          <w:sz w:val="28"/>
          <w:szCs w:val="28"/>
          <w:shd w:val="clear" w:color="auto" w:fill="FFFFFF"/>
          <w:lang w:val="ru-RU"/>
        </w:rPr>
      </w:pPr>
      <w:r w:rsidRPr="000A490B">
        <w:rPr>
          <w:rFonts w:ascii="Times New Roman" w:hAnsi="Times New Roman"/>
          <w:color w:val="000000"/>
          <w:sz w:val="28"/>
          <w:szCs w:val="28"/>
          <w:shd w:val="clear" w:color="auto" w:fill="FFFFFF"/>
          <w:lang w:val="ru-RU"/>
        </w:rPr>
        <w:t>Обучение и организация различных видов деятельности и общения детей с ограниченными возможностями здоровья [Электронный ресурс]</w:t>
      </w:r>
      <w:proofErr w:type="gramStart"/>
      <w:r w:rsidRPr="000A490B">
        <w:rPr>
          <w:rFonts w:ascii="Times New Roman" w:hAnsi="Times New Roman"/>
          <w:color w:val="000000"/>
          <w:sz w:val="28"/>
          <w:szCs w:val="28"/>
          <w:shd w:val="clear" w:color="auto" w:fill="FFFFFF"/>
          <w:lang w:val="ru-RU"/>
        </w:rPr>
        <w:t xml:space="preserve"> :</w:t>
      </w:r>
      <w:proofErr w:type="gramEnd"/>
      <w:r w:rsidRPr="000A490B">
        <w:rPr>
          <w:rFonts w:ascii="Times New Roman" w:hAnsi="Times New Roman"/>
          <w:color w:val="000000"/>
          <w:sz w:val="28"/>
          <w:szCs w:val="28"/>
          <w:shd w:val="clear" w:color="auto" w:fill="FFFFFF"/>
          <w:lang w:val="ru-RU"/>
        </w:rPr>
        <w:t xml:space="preserve"> учебное пособие для студентов, обучающихся по образовательным программам среднего профессионального образования / сост. Е. Е. Аюпова [и др.]. — Электрон</w:t>
      </w:r>
      <w:proofErr w:type="gramStart"/>
      <w:r w:rsidRPr="000A490B">
        <w:rPr>
          <w:rFonts w:ascii="Times New Roman" w:hAnsi="Times New Roman"/>
          <w:color w:val="000000"/>
          <w:sz w:val="28"/>
          <w:szCs w:val="28"/>
          <w:shd w:val="clear" w:color="auto" w:fill="FFFFFF"/>
          <w:lang w:val="ru-RU"/>
        </w:rPr>
        <w:t>.</w:t>
      </w:r>
      <w:proofErr w:type="gramEnd"/>
      <w:r w:rsidRPr="000A490B">
        <w:rPr>
          <w:rFonts w:ascii="Times New Roman" w:hAnsi="Times New Roman"/>
          <w:color w:val="000000"/>
          <w:sz w:val="28"/>
          <w:szCs w:val="28"/>
          <w:shd w:val="clear" w:color="auto" w:fill="FFFFFF"/>
          <w:lang w:val="ru-RU"/>
        </w:rPr>
        <w:t xml:space="preserve"> </w:t>
      </w:r>
      <w:proofErr w:type="gramStart"/>
      <w:r w:rsidRPr="000A490B">
        <w:rPr>
          <w:rFonts w:ascii="Times New Roman" w:hAnsi="Times New Roman"/>
          <w:color w:val="000000"/>
          <w:sz w:val="28"/>
          <w:szCs w:val="28"/>
          <w:shd w:val="clear" w:color="auto" w:fill="FFFFFF"/>
          <w:lang w:val="ru-RU"/>
        </w:rPr>
        <w:t>т</w:t>
      </w:r>
      <w:proofErr w:type="gramEnd"/>
      <w:r w:rsidRPr="000A490B">
        <w:rPr>
          <w:rFonts w:ascii="Times New Roman" w:hAnsi="Times New Roman"/>
          <w:color w:val="000000"/>
          <w:sz w:val="28"/>
          <w:szCs w:val="28"/>
          <w:shd w:val="clear" w:color="auto" w:fill="FFFFFF"/>
          <w:lang w:val="ru-RU"/>
        </w:rPr>
        <w:t>екстовые данные. — Пермь</w:t>
      </w:r>
      <w:proofErr w:type="gramStart"/>
      <w:r w:rsidRPr="000A490B">
        <w:rPr>
          <w:rFonts w:ascii="Times New Roman" w:hAnsi="Times New Roman"/>
          <w:color w:val="000000"/>
          <w:sz w:val="28"/>
          <w:szCs w:val="28"/>
          <w:shd w:val="clear" w:color="auto" w:fill="FFFFFF"/>
          <w:lang w:val="ru-RU"/>
        </w:rPr>
        <w:t xml:space="preserve"> :</w:t>
      </w:r>
      <w:proofErr w:type="gramEnd"/>
      <w:r w:rsidRPr="000A490B">
        <w:rPr>
          <w:rFonts w:ascii="Times New Roman" w:hAnsi="Times New Roman"/>
          <w:color w:val="000000"/>
          <w:sz w:val="28"/>
          <w:szCs w:val="28"/>
          <w:shd w:val="clear" w:color="auto" w:fill="FFFFFF"/>
          <w:lang w:val="ru-RU"/>
        </w:rPr>
        <w:t xml:space="preserve"> Пермский государственный гуманитарно-педагогический университет, 2018. — 139 </w:t>
      </w:r>
      <w:r w:rsidRPr="00692D5D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>c</w:t>
      </w:r>
      <w:r w:rsidRPr="000A490B">
        <w:rPr>
          <w:rFonts w:ascii="Times New Roman" w:hAnsi="Times New Roman"/>
          <w:color w:val="000000"/>
          <w:sz w:val="28"/>
          <w:szCs w:val="28"/>
          <w:shd w:val="clear" w:color="auto" w:fill="FFFFFF"/>
          <w:lang w:val="ru-RU"/>
        </w:rPr>
        <w:t xml:space="preserve">. — 978-5-85219-014-7. — Режим доступа: </w:t>
      </w:r>
      <w:hyperlink r:id="rId8" w:history="1">
        <w:r w:rsidRPr="00692D5D">
          <w:rPr>
            <w:rStyle w:val="af1"/>
            <w:rFonts w:ascii="Times New Roman" w:hAnsi="Times New Roman"/>
            <w:sz w:val="28"/>
            <w:szCs w:val="28"/>
            <w:shd w:val="clear" w:color="auto" w:fill="FFFFFF"/>
          </w:rPr>
          <w:t>http</w:t>
        </w:r>
        <w:r w:rsidRPr="000A490B">
          <w:rPr>
            <w:rStyle w:val="af1"/>
            <w:rFonts w:ascii="Times New Roman" w:hAnsi="Times New Roman"/>
            <w:sz w:val="28"/>
            <w:szCs w:val="28"/>
            <w:shd w:val="clear" w:color="auto" w:fill="FFFFFF"/>
            <w:lang w:val="ru-RU"/>
          </w:rPr>
          <w:t>://</w:t>
        </w:r>
        <w:r w:rsidRPr="00692D5D">
          <w:rPr>
            <w:rStyle w:val="af1"/>
            <w:rFonts w:ascii="Times New Roman" w:hAnsi="Times New Roman"/>
            <w:sz w:val="28"/>
            <w:szCs w:val="28"/>
            <w:shd w:val="clear" w:color="auto" w:fill="FFFFFF"/>
          </w:rPr>
          <w:t>www</w:t>
        </w:r>
        <w:r w:rsidRPr="000A490B">
          <w:rPr>
            <w:rStyle w:val="af1"/>
            <w:rFonts w:ascii="Times New Roman" w:hAnsi="Times New Roman"/>
            <w:sz w:val="28"/>
            <w:szCs w:val="28"/>
            <w:shd w:val="clear" w:color="auto" w:fill="FFFFFF"/>
            <w:lang w:val="ru-RU"/>
          </w:rPr>
          <w:t>.</w:t>
        </w:r>
        <w:proofErr w:type="spellStart"/>
        <w:r w:rsidRPr="00692D5D">
          <w:rPr>
            <w:rStyle w:val="af1"/>
            <w:rFonts w:ascii="Times New Roman" w:hAnsi="Times New Roman"/>
            <w:sz w:val="28"/>
            <w:szCs w:val="28"/>
            <w:shd w:val="clear" w:color="auto" w:fill="FFFFFF"/>
          </w:rPr>
          <w:t>iprbookshop</w:t>
        </w:r>
        <w:proofErr w:type="spellEnd"/>
        <w:r w:rsidRPr="000A490B">
          <w:rPr>
            <w:rStyle w:val="af1"/>
            <w:rFonts w:ascii="Times New Roman" w:hAnsi="Times New Roman"/>
            <w:sz w:val="28"/>
            <w:szCs w:val="28"/>
            <w:shd w:val="clear" w:color="auto" w:fill="FFFFFF"/>
            <w:lang w:val="ru-RU"/>
          </w:rPr>
          <w:t>.</w:t>
        </w:r>
        <w:proofErr w:type="spellStart"/>
        <w:r w:rsidRPr="00692D5D">
          <w:rPr>
            <w:rStyle w:val="af1"/>
            <w:rFonts w:ascii="Times New Roman" w:hAnsi="Times New Roman"/>
            <w:sz w:val="28"/>
            <w:szCs w:val="28"/>
            <w:shd w:val="clear" w:color="auto" w:fill="FFFFFF"/>
          </w:rPr>
          <w:t>ru</w:t>
        </w:r>
        <w:proofErr w:type="spellEnd"/>
        <w:r w:rsidRPr="000A490B">
          <w:rPr>
            <w:rStyle w:val="af1"/>
            <w:rFonts w:ascii="Times New Roman" w:hAnsi="Times New Roman"/>
            <w:sz w:val="28"/>
            <w:szCs w:val="28"/>
            <w:shd w:val="clear" w:color="auto" w:fill="FFFFFF"/>
            <w:lang w:val="ru-RU"/>
          </w:rPr>
          <w:t>/86373.</w:t>
        </w:r>
        <w:r w:rsidRPr="00692D5D">
          <w:rPr>
            <w:rStyle w:val="af1"/>
            <w:rFonts w:ascii="Times New Roman" w:hAnsi="Times New Roman"/>
            <w:sz w:val="28"/>
            <w:szCs w:val="28"/>
            <w:shd w:val="clear" w:color="auto" w:fill="FFFFFF"/>
          </w:rPr>
          <w:t>html</w:t>
        </w:r>
      </w:hyperlink>
    </w:p>
    <w:p w:rsidR="00692D5D" w:rsidRPr="000A490B" w:rsidRDefault="00692D5D" w:rsidP="00692D5D">
      <w:pPr>
        <w:pStyle w:val="af0"/>
        <w:numPr>
          <w:ilvl w:val="0"/>
          <w:numId w:val="19"/>
        </w:numPr>
        <w:shd w:val="clear" w:color="auto" w:fill="FFFFFF"/>
        <w:rPr>
          <w:color w:val="000000"/>
          <w:sz w:val="28"/>
          <w:szCs w:val="28"/>
          <w:shd w:val="clear" w:color="auto" w:fill="FFFFFF"/>
          <w:lang w:val="ru-RU"/>
        </w:rPr>
      </w:pPr>
      <w:r w:rsidRPr="000A490B">
        <w:rPr>
          <w:rFonts w:ascii="Times New Roman" w:hAnsi="Times New Roman"/>
          <w:color w:val="000000"/>
          <w:sz w:val="28"/>
          <w:szCs w:val="28"/>
          <w:shd w:val="clear" w:color="auto" w:fill="FFFFFF"/>
          <w:lang w:val="ru-RU"/>
        </w:rPr>
        <w:t>Обучение и организация различных видов деятельности и общения детей с ограниченными возможностями здоровья [Электронный ресурс]</w:t>
      </w:r>
      <w:proofErr w:type="gramStart"/>
      <w:r w:rsidRPr="000A490B">
        <w:rPr>
          <w:rFonts w:ascii="Times New Roman" w:hAnsi="Times New Roman"/>
          <w:color w:val="000000"/>
          <w:sz w:val="28"/>
          <w:szCs w:val="28"/>
          <w:shd w:val="clear" w:color="auto" w:fill="FFFFFF"/>
          <w:lang w:val="ru-RU"/>
        </w:rPr>
        <w:t xml:space="preserve"> :</w:t>
      </w:r>
      <w:proofErr w:type="gramEnd"/>
      <w:r w:rsidRPr="000A490B">
        <w:rPr>
          <w:rFonts w:ascii="Times New Roman" w:hAnsi="Times New Roman"/>
          <w:color w:val="000000"/>
          <w:sz w:val="28"/>
          <w:szCs w:val="28"/>
          <w:shd w:val="clear" w:color="auto" w:fill="FFFFFF"/>
          <w:lang w:val="ru-RU"/>
        </w:rPr>
        <w:t xml:space="preserve"> учебное пособие для студентов, обучающихся по образовательным программам среднего профессионального образования / сост. Е. Е. Аюпова [и др.]. — Электрон</w:t>
      </w:r>
      <w:proofErr w:type="gramStart"/>
      <w:r w:rsidRPr="000A490B">
        <w:rPr>
          <w:rFonts w:ascii="Times New Roman" w:hAnsi="Times New Roman"/>
          <w:color w:val="000000"/>
          <w:sz w:val="28"/>
          <w:szCs w:val="28"/>
          <w:shd w:val="clear" w:color="auto" w:fill="FFFFFF"/>
          <w:lang w:val="ru-RU"/>
        </w:rPr>
        <w:t>.</w:t>
      </w:r>
      <w:proofErr w:type="gramEnd"/>
      <w:r w:rsidRPr="000A490B">
        <w:rPr>
          <w:rFonts w:ascii="Times New Roman" w:hAnsi="Times New Roman"/>
          <w:color w:val="000000"/>
          <w:sz w:val="28"/>
          <w:szCs w:val="28"/>
          <w:shd w:val="clear" w:color="auto" w:fill="FFFFFF"/>
          <w:lang w:val="ru-RU"/>
        </w:rPr>
        <w:t xml:space="preserve"> </w:t>
      </w:r>
      <w:proofErr w:type="gramStart"/>
      <w:r w:rsidRPr="000A490B">
        <w:rPr>
          <w:rFonts w:ascii="Times New Roman" w:hAnsi="Times New Roman"/>
          <w:color w:val="000000"/>
          <w:sz w:val="28"/>
          <w:szCs w:val="28"/>
          <w:shd w:val="clear" w:color="auto" w:fill="FFFFFF"/>
          <w:lang w:val="ru-RU"/>
        </w:rPr>
        <w:t>т</w:t>
      </w:r>
      <w:proofErr w:type="gramEnd"/>
      <w:r w:rsidRPr="000A490B">
        <w:rPr>
          <w:rFonts w:ascii="Times New Roman" w:hAnsi="Times New Roman"/>
          <w:color w:val="000000"/>
          <w:sz w:val="28"/>
          <w:szCs w:val="28"/>
          <w:shd w:val="clear" w:color="auto" w:fill="FFFFFF"/>
          <w:lang w:val="ru-RU"/>
        </w:rPr>
        <w:t>екстовые данные. — Пермь</w:t>
      </w:r>
      <w:proofErr w:type="gramStart"/>
      <w:r w:rsidRPr="000A490B">
        <w:rPr>
          <w:rFonts w:ascii="Times New Roman" w:hAnsi="Times New Roman"/>
          <w:color w:val="000000"/>
          <w:sz w:val="28"/>
          <w:szCs w:val="28"/>
          <w:shd w:val="clear" w:color="auto" w:fill="FFFFFF"/>
          <w:lang w:val="ru-RU"/>
        </w:rPr>
        <w:t xml:space="preserve"> :</w:t>
      </w:r>
      <w:proofErr w:type="gramEnd"/>
      <w:r w:rsidRPr="000A490B">
        <w:rPr>
          <w:rFonts w:ascii="Times New Roman" w:hAnsi="Times New Roman"/>
          <w:color w:val="000000"/>
          <w:sz w:val="28"/>
          <w:szCs w:val="28"/>
          <w:shd w:val="clear" w:color="auto" w:fill="FFFFFF"/>
          <w:lang w:val="ru-RU"/>
        </w:rPr>
        <w:t xml:space="preserve"> Пермский государственный гуманитарно-педагогический университет, 2018. — 139 </w:t>
      </w:r>
      <w:r w:rsidRPr="00692D5D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>c</w:t>
      </w:r>
      <w:r w:rsidRPr="000A490B">
        <w:rPr>
          <w:rFonts w:ascii="Times New Roman" w:hAnsi="Times New Roman"/>
          <w:color w:val="000000"/>
          <w:sz w:val="28"/>
          <w:szCs w:val="28"/>
          <w:shd w:val="clear" w:color="auto" w:fill="FFFFFF"/>
          <w:lang w:val="ru-RU"/>
        </w:rPr>
        <w:t xml:space="preserve">. — 978-5-85219-014-7. — Режим доступа: </w:t>
      </w:r>
      <w:hyperlink r:id="rId9" w:history="1">
        <w:r w:rsidRPr="00692D5D">
          <w:rPr>
            <w:rStyle w:val="af1"/>
            <w:rFonts w:ascii="Times New Roman" w:hAnsi="Times New Roman"/>
            <w:sz w:val="28"/>
            <w:szCs w:val="28"/>
            <w:shd w:val="clear" w:color="auto" w:fill="FFFFFF"/>
          </w:rPr>
          <w:t>http</w:t>
        </w:r>
        <w:r w:rsidRPr="000A490B">
          <w:rPr>
            <w:rStyle w:val="af1"/>
            <w:rFonts w:ascii="Times New Roman" w:hAnsi="Times New Roman"/>
            <w:sz w:val="28"/>
            <w:szCs w:val="28"/>
            <w:shd w:val="clear" w:color="auto" w:fill="FFFFFF"/>
            <w:lang w:val="ru-RU"/>
          </w:rPr>
          <w:t>://</w:t>
        </w:r>
        <w:r w:rsidRPr="00692D5D">
          <w:rPr>
            <w:rStyle w:val="af1"/>
            <w:rFonts w:ascii="Times New Roman" w:hAnsi="Times New Roman"/>
            <w:sz w:val="28"/>
            <w:szCs w:val="28"/>
            <w:shd w:val="clear" w:color="auto" w:fill="FFFFFF"/>
          </w:rPr>
          <w:t>www</w:t>
        </w:r>
        <w:r w:rsidRPr="000A490B">
          <w:rPr>
            <w:rStyle w:val="af1"/>
            <w:rFonts w:ascii="Times New Roman" w:hAnsi="Times New Roman"/>
            <w:sz w:val="28"/>
            <w:szCs w:val="28"/>
            <w:shd w:val="clear" w:color="auto" w:fill="FFFFFF"/>
            <w:lang w:val="ru-RU"/>
          </w:rPr>
          <w:t>.</w:t>
        </w:r>
        <w:proofErr w:type="spellStart"/>
        <w:r w:rsidRPr="00692D5D">
          <w:rPr>
            <w:rStyle w:val="af1"/>
            <w:rFonts w:ascii="Times New Roman" w:hAnsi="Times New Roman"/>
            <w:sz w:val="28"/>
            <w:szCs w:val="28"/>
            <w:shd w:val="clear" w:color="auto" w:fill="FFFFFF"/>
          </w:rPr>
          <w:t>iprbookshop</w:t>
        </w:r>
        <w:proofErr w:type="spellEnd"/>
        <w:r w:rsidRPr="000A490B">
          <w:rPr>
            <w:rStyle w:val="af1"/>
            <w:rFonts w:ascii="Times New Roman" w:hAnsi="Times New Roman"/>
            <w:sz w:val="28"/>
            <w:szCs w:val="28"/>
            <w:shd w:val="clear" w:color="auto" w:fill="FFFFFF"/>
            <w:lang w:val="ru-RU"/>
          </w:rPr>
          <w:t>.</w:t>
        </w:r>
        <w:proofErr w:type="spellStart"/>
        <w:r w:rsidRPr="00692D5D">
          <w:rPr>
            <w:rStyle w:val="af1"/>
            <w:rFonts w:ascii="Times New Roman" w:hAnsi="Times New Roman"/>
            <w:sz w:val="28"/>
            <w:szCs w:val="28"/>
            <w:shd w:val="clear" w:color="auto" w:fill="FFFFFF"/>
          </w:rPr>
          <w:t>ru</w:t>
        </w:r>
        <w:proofErr w:type="spellEnd"/>
        <w:r w:rsidRPr="000A490B">
          <w:rPr>
            <w:rStyle w:val="af1"/>
            <w:rFonts w:ascii="Times New Roman" w:hAnsi="Times New Roman"/>
            <w:sz w:val="28"/>
            <w:szCs w:val="28"/>
            <w:shd w:val="clear" w:color="auto" w:fill="FFFFFF"/>
            <w:lang w:val="ru-RU"/>
          </w:rPr>
          <w:t>/86373.</w:t>
        </w:r>
        <w:r w:rsidRPr="00692D5D">
          <w:rPr>
            <w:rStyle w:val="af1"/>
            <w:rFonts w:ascii="Times New Roman" w:hAnsi="Times New Roman"/>
            <w:sz w:val="28"/>
            <w:szCs w:val="28"/>
            <w:shd w:val="clear" w:color="auto" w:fill="FFFFFF"/>
          </w:rPr>
          <w:t>html</w:t>
        </w:r>
      </w:hyperlink>
    </w:p>
    <w:p w:rsidR="00C84F11" w:rsidRDefault="00C84F11" w:rsidP="00C84F11">
      <w:pPr>
        <w:ind w:right="-1" w:firstLine="426"/>
        <w:rPr>
          <w:b/>
          <w:sz w:val="28"/>
          <w:szCs w:val="28"/>
        </w:rPr>
      </w:pPr>
    </w:p>
    <w:p w:rsidR="00C84F11" w:rsidRDefault="00C84F11" w:rsidP="00C84F11">
      <w:pPr>
        <w:ind w:firstLine="425"/>
        <w:outlineLvl w:val="0"/>
        <w:rPr>
          <w:b/>
          <w:sz w:val="28"/>
          <w:szCs w:val="28"/>
        </w:rPr>
      </w:pPr>
      <w:bookmarkStart w:id="3" w:name="_Toc347673722"/>
      <w:r>
        <w:rPr>
          <w:b/>
          <w:sz w:val="28"/>
          <w:szCs w:val="28"/>
        </w:rPr>
        <w:t>8</w:t>
      </w:r>
      <w:r w:rsidRPr="00E65F64">
        <w:rPr>
          <w:b/>
          <w:sz w:val="28"/>
          <w:szCs w:val="28"/>
        </w:rPr>
        <w:t>.2 Дополнительная литература</w:t>
      </w:r>
      <w:bookmarkEnd w:id="3"/>
    </w:p>
    <w:p w:rsidR="00F738F2" w:rsidRPr="00E65F64" w:rsidRDefault="00F738F2" w:rsidP="00C84F11">
      <w:pPr>
        <w:ind w:firstLine="425"/>
        <w:outlineLvl w:val="0"/>
        <w:rPr>
          <w:b/>
          <w:sz w:val="28"/>
          <w:szCs w:val="28"/>
        </w:rPr>
      </w:pPr>
    </w:p>
    <w:p w:rsidR="00C84F11" w:rsidRPr="000A490B" w:rsidRDefault="00692D5D" w:rsidP="00692D5D">
      <w:pPr>
        <w:pStyle w:val="af0"/>
        <w:numPr>
          <w:ilvl w:val="0"/>
          <w:numId w:val="20"/>
        </w:numPr>
        <w:tabs>
          <w:tab w:val="left" w:pos="1276"/>
        </w:tabs>
        <w:ind w:right="-1"/>
        <w:jc w:val="both"/>
        <w:rPr>
          <w:rFonts w:ascii="Times New Roman" w:hAnsi="Times New Roman"/>
          <w:color w:val="000000"/>
          <w:sz w:val="28"/>
          <w:szCs w:val="28"/>
          <w:shd w:val="clear" w:color="auto" w:fill="FFFFFF"/>
          <w:lang w:val="ru-RU"/>
        </w:rPr>
      </w:pPr>
      <w:r w:rsidRPr="000A490B">
        <w:rPr>
          <w:rFonts w:ascii="Times New Roman" w:hAnsi="Times New Roman"/>
          <w:color w:val="000000"/>
          <w:sz w:val="28"/>
          <w:szCs w:val="28"/>
          <w:shd w:val="clear" w:color="auto" w:fill="FFFFFF"/>
          <w:lang w:val="ru-RU"/>
        </w:rPr>
        <w:t>Чашин, А. Н. Ответственность работников судебных и правоохранительных органов [Электронный ресурс]</w:t>
      </w:r>
      <w:proofErr w:type="gramStart"/>
      <w:r w:rsidRPr="000A490B">
        <w:rPr>
          <w:rFonts w:ascii="Times New Roman" w:hAnsi="Times New Roman"/>
          <w:color w:val="000000"/>
          <w:sz w:val="28"/>
          <w:szCs w:val="28"/>
          <w:shd w:val="clear" w:color="auto" w:fill="FFFFFF"/>
          <w:lang w:val="ru-RU"/>
        </w:rPr>
        <w:t xml:space="preserve"> :</w:t>
      </w:r>
      <w:proofErr w:type="gramEnd"/>
      <w:r w:rsidRPr="000A490B">
        <w:rPr>
          <w:rFonts w:ascii="Times New Roman" w:hAnsi="Times New Roman"/>
          <w:color w:val="000000"/>
          <w:sz w:val="28"/>
          <w:szCs w:val="28"/>
          <w:shd w:val="clear" w:color="auto" w:fill="FFFFFF"/>
          <w:lang w:val="ru-RU"/>
        </w:rPr>
        <w:t xml:space="preserve"> учебное пособие / А. Н. Чашин. — Электрон</w:t>
      </w:r>
      <w:proofErr w:type="gramStart"/>
      <w:r w:rsidRPr="000A490B">
        <w:rPr>
          <w:rFonts w:ascii="Times New Roman" w:hAnsi="Times New Roman"/>
          <w:color w:val="000000"/>
          <w:sz w:val="28"/>
          <w:szCs w:val="28"/>
          <w:shd w:val="clear" w:color="auto" w:fill="FFFFFF"/>
          <w:lang w:val="ru-RU"/>
        </w:rPr>
        <w:t>.</w:t>
      </w:r>
      <w:proofErr w:type="gramEnd"/>
      <w:r w:rsidRPr="000A490B">
        <w:rPr>
          <w:rFonts w:ascii="Times New Roman" w:hAnsi="Times New Roman"/>
          <w:color w:val="000000"/>
          <w:sz w:val="28"/>
          <w:szCs w:val="28"/>
          <w:shd w:val="clear" w:color="auto" w:fill="FFFFFF"/>
          <w:lang w:val="ru-RU"/>
        </w:rPr>
        <w:t xml:space="preserve"> </w:t>
      </w:r>
      <w:proofErr w:type="gramStart"/>
      <w:r w:rsidRPr="000A490B">
        <w:rPr>
          <w:rFonts w:ascii="Times New Roman" w:hAnsi="Times New Roman"/>
          <w:color w:val="000000"/>
          <w:sz w:val="28"/>
          <w:szCs w:val="28"/>
          <w:shd w:val="clear" w:color="auto" w:fill="FFFFFF"/>
          <w:lang w:val="ru-RU"/>
        </w:rPr>
        <w:t>т</w:t>
      </w:r>
      <w:proofErr w:type="gramEnd"/>
      <w:r w:rsidRPr="000A490B">
        <w:rPr>
          <w:rFonts w:ascii="Times New Roman" w:hAnsi="Times New Roman"/>
          <w:color w:val="000000"/>
          <w:sz w:val="28"/>
          <w:szCs w:val="28"/>
          <w:shd w:val="clear" w:color="auto" w:fill="FFFFFF"/>
          <w:lang w:val="ru-RU"/>
        </w:rPr>
        <w:t>екстовые данные. — Саратов</w:t>
      </w:r>
      <w:proofErr w:type="gramStart"/>
      <w:r w:rsidRPr="000A490B">
        <w:rPr>
          <w:rFonts w:ascii="Times New Roman" w:hAnsi="Times New Roman"/>
          <w:color w:val="000000"/>
          <w:sz w:val="28"/>
          <w:szCs w:val="28"/>
          <w:shd w:val="clear" w:color="auto" w:fill="FFFFFF"/>
          <w:lang w:val="ru-RU"/>
        </w:rPr>
        <w:t xml:space="preserve"> :</w:t>
      </w:r>
      <w:proofErr w:type="gramEnd"/>
      <w:r w:rsidRPr="000A490B">
        <w:rPr>
          <w:rFonts w:ascii="Times New Roman" w:hAnsi="Times New Roman"/>
          <w:color w:val="000000"/>
          <w:sz w:val="28"/>
          <w:szCs w:val="28"/>
          <w:shd w:val="clear" w:color="auto" w:fill="FFFFFF"/>
          <w:lang w:val="ru-RU"/>
        </w:rPr>
        <w:t xml:space="preserve"> Вузовское образование, 2012. — 78 </w:t>
      </w:r>
      <w:r w:rsidRPr="00692D5D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>c</w:t>
      </w:r>
      <w:r w:rsidRPr="000A490B">
        <w:rPr>
          <w:rFonts w:ascii="Times New Roman" w:hAnsi="Times New Roman"/>
          <w:color w:val="000000"/>
          <w:sz w:val="28"/>
          <w:szCs w:val="28"/>
          <w:shd w:val="clear" w:color="auto" w:fill="FFFFFF"/>
          <w:lang w:val="ru-RU"/>
        </w:rPr>
        <w:t xml:space="preserve">. — 2227-8397. — Режим доступа: </w:t>
      </w:r>
      <w:hyperlink r:id="rId10" w:history="1">
        <w:r w:rsidRPr="00692D5D">
          <w:rPr>
            <w:rStyle w:val="af1"/>
            <w:rFonts w:ascii="Times New Roman" w:hAnsi="Times New Roman"/>
            <w:sz w:val="28"/>
            <w:szCs w:val="28"/>
            <w:shd w:val="clear" w:color="auto" w:fill="FFFFFF"/>
          </w:rPr>
          <w:t>http</w:t>
        </w:r>
        <w:r w:rsidRPr="000A490B">
          <w:rPr>
            <w:rStyle w:val="af1"/>
            <w:rFonts w:ascii="Times New Roman" w:hAnsi="Times New Roman"/>
            <w:sz w:val="28"/>
            <w:szCs w:val="28"/>
            <w:shd w:val="clear" w:color="auto" w:fill="FFFFFF"/>
            <w:lang w:val="ru-RU"/>
          </w:rPr>
          <w:t>://</w:t>
        </w:r>
        <w:r w:rsidRPr="00692D5D">
          <w:rPr>
            <w:rStyle w:val="af1"/>
            <w:rFonts w:ascii="Times New Roman" w:hAnsi="Times New Roman"/>
            <w:sz w:val="28"/>
            <w:szCs w:val="28"/>
            <w:shd w:val="clear" w:color="auto" w:fill="FFFFFF"/>
          </w:rPr>
          <w:t>www</w:t>
        </w:r>
        <w:r w:rsidRPr="000A490B">
          <w:rPr>
            <w:rStyle w:val="af1"/>
            <w:rFonts w:ascii="Times New Roman" w:hAnsi="Times New Roman"/>
            <w:sz w:val="28"/>
            <w:szCs w:val="28"/>
            <w:shd w:val="clear" w:color="auto" w:fill="FFFFFF"/>
            <w:lang w:val="ru-RU"/>
          </w:rPr>
          <w:t>.</w:t>
        </w:r>
        <w:proofErr w:type="spellStart"/>
        <w:r w:rsidRPr="00692D5D">
          <w:rPr>
            <w:rStyle w:val="af1"/>
            <w:rFonts w:ascii="Times New Roman" w:hAnsi="Times New Roman"/>
            <w:sz w:val="28"/>
            <w:szCs w:val="28"/>
            <w:shd w:val="clear" w:color="auto" w:fill="FFFFFF"/>
          </w:rPr>
          <w:t>iprbookshop</w:t>
        </w:r>
        <w:proofErr w:type="spellEnd"/>
        <w:r w:rsidRPr="000A490B">
          <w:rPr>
            <w:rStyle w:val="af1"/>
            <w:rFonts w:ascii="Times New Roman" w:hAnsi="Times New Roman"/>
            <w:sz w:val="28"/>
            <w:szCs w:val="28"/>
            <w:shd w:val="clear" w:color="auto" w:fill="FFFFFF"/>
            <w:lang w:val="ru-RU"/>
          </w:rPr>
          <w:t>.</w:t>
        </w:r>
        <w:proofErr w:type="spellStart"/>
        <w:r w:rsidRPr="00692D5D">
          <w:rPr>
            <w:rStyle w:val="af1"/>
            <w:rFonts w:ascii="Times New Roman" w:hAnsi="Times New Roman"/>
            <w:sz w:val="28"/>
            <w:szCs w:val="28"/>
            <w:shd w:val="clear" w:color="auto" w:fill="FFFFFF"/>
          </w:rPr>
          <w:t>ru</w:t>
        </w:r>
        <w:proofErr w:type="spellEnd"/>
        <w:r w:rsidRPr="000A490B">
          <w:rPr>
            <w:rStyle w:val="af1"/>
            <w:rFonts w:ascii="Times New Roman" w:hAnsi="Times New Roman"/>
            <w:sz w:val="28"/>
            <w:szCs w:val="28"/>
            <w:shd w:val="clear" w:color="auto" w:fill="FFFFFF"/>
            <w:lang w:val="ru-RU"/>
          </w:rPr>
          <w:t>/9701.</w:t>
        </w:r>
        <w:r w:rsidRPr="00692D5D">
          <w:rPr>
            <w:rStyle w:val="af1"/>
            <w:rFonts w:ascii="Times New Roman" w:hAnsi="Times New Roman"/>
            <w:sz w:val="28"/>
            <w:szCs w:val="28"/>
            <w:shd w:val="clear" w:color="auto" w:fill="FFFFFF"/>
          </w:rPr>
          <w:t>html</w:t>
        </w:r>
      </w:hyperlink>
    </w:p>
    <w:p w:rsidR="00692D5D" w:rsidRPr="00E65F64" w:rsidRDefault="00692D5D" w:rsidP="00075631">
      <w:pPr>
        <w:tabs>
          <w:tab w:val="left" w:pos="1276"/>
        </w:tabs>
        <w:ind w:right="-1"/>
        <w:jc w:val="both"/>
        <w:rPr>
          <w:bCs/>
          <w:sz w:val="28"/>
          <w:szCs w:val="28"/>
        </w:rPr>
      </w:pPr>
    </w:p>
    <w:p w:rsidR="00C84F11" w:rsidRPr="00E65F64" w:rsidRDefault="00DE6C4B" w:rsidP="00C84F11">
      <w:pPr>
        <w:ind w:firstLine="425"/>
        <w:outlineLvl w:val="0"/>
        <w:rPr>
          <w:b/>
          <w:sz w:val="28"/>
          <w:szCs w:val="28"/>
        </w:rPr>
      </w:pPr>
      <w:bookmarkStart w:id="4" w:name="_Toc347673724"/>
      <w:r>
        <w:rPr>
          <w:b/>
          <w:sz w:val="28"/>
          <w:szCs w:val="28"/>
        </w:rPr>
        <w:t>8</w:t>
      </w:r>
      <w:r w:rsidR="00C84F11" w:rsidRPr="00E65F64">
        <w:rPr>
          <w:b/>
          <w:sz w:val="28"/>
          <w:szCs w:val="28"/>
        </w:rPr>
        <w:t>.</w:t>
      </w:r>
      <w:r>
        <w:rPr>
          <w:b/>
          <w:sz w:val="28"/>
          <w:szCs w:val="28"/>
        </w:rPr>
        <w:t>3</w:t>
      </w:r>
      <w:r w:rsidR="00C84F11" w:rsidRPr="00E65F64">
        <w:rPr>
          <w:b/>
          <w:sz w:val="28"/>
          <w:szCs w:val="28"/>
        </w:rPr>
        <w:t xml:space="preserve"> Интернет-ресурсы</w:t>
      </w:r>
      <w:bookmarkEnd w:id="4"/>
    </w:p>
    <w:p w:rsidR="00C84F11" w:rsidRDefault="00C84F11" w:rsidP="00C84F11">
      <w:pPr>
        <w:pStyle w:val="Style3"/>
        <w:widowControl/>
        <w:tabs>
          <w:tab w:val="left" w:pos="1276"/>
        </w:tabs>
        <w:spacing w:line="240" w:lineRule="auto"/>
        <w:ind w:right="-1" w:firstLine="426"/>
        <w:jc w:val="both"/>
        <w:rPr>
          <w:sz w:val="28"/>
          <w:szCs w:val="28"/>
        </w:rPr>
      </w:pPr>
    </w:p>
    <w:p w:rsidR="00900D73" w:rsidRPr="00900D73" w:rsidRDefault="00250837" w:rsidP="00900D73">
      <w:pPr>
        <w:shd w:val="clear" w:color="auto" w:fill="FFFFFF"/>
        <w:rPr>
          <w:color w:val="000000"/>
          <w:sz w:val="28"/>
          <w:szCs w:val="28"/>
        </w:rPr>
      </w:pPr>
      <w:r w:rsidRPr="00900D73">
        <w:rPr>
          <w:sz w:val="28"/>
          <w:szCs w:val="28"/>
        </w:rPr>
        <w:t xml:space="preserve">1) </w:t>
      </w:r>
      <w:r w:rsidR="00900D73" w:rsidRPr="00900D73">
        <w:rPr>
          <w:sz w:val="28"/>
          <w:szCs w:val="28"/>
        </w:rPr>
        <w:t xml:space="preserve">Сетевое издание «Ай </w:t>
      </w:r>
      <w:proofErr w:type="gramStart"/>
      <w:r w:rsidR="00900D73" w:rsidRPr="00900D73">
        <w:rPr>
          <w:sz w:val="28"/>
          <w:szCs w:val="28"/>
        </w:rPr>
        <w:t>Пи АР</w:t>
      </w:r>
      <w:proofErr w:type="gramEnd"/>
      <w:r w:rsidR="00900D73" w:rsidRPr="00900D73">
        <w:rPr>
          <w:sz w:val="28"/>
          <w:szCs w:val="28"/>
        </w:rPr>
        <w:t xml:space="preserve"> Медиа» </w:t>
      </w:r>
      <w:hyperlink r:id="rId11" w:history="1">
        <w:r w:rsidR="00900D73" w:rsidRPr="00900D73">
          <w:rPr>
            <w:rStyle w:val="af1"/>
            <w:szCs w:val="28"/>
            <w:shd w:val="clear" w:color="auto" w:fill="FFFFFF"/>
          </w:rPr>
          <w:t>http://www.iprbookshop.ru/11333.html</w:t>
        </w:r>
      </w:hyperlink>
    </w:p>
    <w:p w:rsidR="00250837" w:rsidRDefault="00250837" w:rsidP="00900D73">
      <w:pPr>
        <w:ind w:firstLine="709"/>
        <w:jc w:val="both"/>
        <w:rPr>
          <w:sz w:val="28"/>
          <w:szCs w:val="28"/>
        </w:rPr>
      </w:pPr>
    </w:p>
    <w:p w:rsidR="00C84F11" w:rsidRDefault="00075631" w:rsidP="00C84F11">
      <w:pPr>
        <w:pStyle w:val="Style3"/>
        <w:widowControl/>
        <w:tabs>
          <w:tab w:val="left" w:pos="1276"/>
        </w:tabs>
        <w:spacing w:line="240" w:lineRule="auto"/>
        <w:ind w:right="-1" w:firstLine="426"/>
        <w:jc w:val="both"/>
        <w:rPr>
          <w:b/>
          <w:sz w:val="28"/>
          <w:szCs w:val="28"/>
        </w:rPr>
      </w:pPr>
      <w:r w:rsidRPr="00075631">
        <w:rPr>
          <w:b/>
          <w:sz w:val="28"/>
          <w:szCs w:val="28"/>
        </w:rPr>
        <w:t>8.4 Методические указания  по практике</w:t>
      </w:r>
    </w:p>
    <w:p w:rsidR="009F3C5C" w:rsidRDefault="009F3C5C" w:rsidP="00C84F11">
      <w:pPr>
        <w:pStyle w:val="Style3"/>
        <w:widowControl/>
        <w:tabs>
          <w:tab w:val="left" w:pos="1276"/>
        </w:tabs>
        <w:spacing w:line="240" w:lineRule="auto"/>
        <w:ind w:right="-1" w:firstLine="426"/>
        <w:jc w:val="both"/>
        <w:rPr>
          <w:b/>
          <w:sz w:val="28"/>
          <w:szCs w:val="28"/>
        </w:rPr>
      </w:pPr>
    </w:p>
    <w:p w:rsidR="00FF62A5" w:rsidRDefault="00012EE7" w:rsidP="00012EE7">
      <w:pPr>
        <w:pStyle w:val="af0"/>
        <w:tabs>
          <w:tab w:val="left" w:pos="1134"/>
        </w:tabs>
        <w:ind w:left="697"/>
        <w:jc w:val="both"/>
        <w:rPr>
          <w:rFonts w:ascii="Times New Roman" w:hAnsi="Times New Roman"/>
          <w:sz w:val="28"/>
          <w:szCs w:val="28"/>
          <w:lang w:val="ru-RU"/>
        </w:rPr>
      </w:pPr>
      <w:r w:rsidRPr="00012EE7">
        <w:rPr>
          <w:rFonts w:ascii="Times New Roman" w:hAnsi="Times New Roman"/>
          <w:sz w:val="28"/>
          <w:szCs w:val="28"/>
          <w:lang w:val="ru-RU"/>
        </w:rPr>
        <w:t xml:space="preserve">Методические указания по </w:t>
      </w:r>
      <w:r w:rsidR="00427D58">
        <w:rPr>
          <w:rFonts w:ascii="Times New Roman" w:hAnsi="Times New Roman"/>
          <w:sz w:val="28"/>
          <w:szCs w:val="28"/>
          <w:lang w:val="ru-RU"/>
        </w:rPr>
        <w:t>пр</w:t>
      </w:r>
      <w:r w:rsidR="00FF62A5">
        <w:rPr>
          <w:rFonts w:ascii="Times New Roman" w:hAnsi="Times New Roman"/>
          <w:sz w:val="28"/>
          <w:szCs w:val="28"/>
          <w:lang w:val="ru-RU"/>
        </w:rPr>
        <w:t>оизводственной</w:t>
      </w:r>
      <w:r w:rsidR="00427D58">
        <w:rPr>
          <w:rFonts w:ascii="Times New Roman" w:hAnsi="Times New Roman"/>
          <w:sz w:val="28"/>
          <w:szCs w:val="28"/>
          <w:lang w:val="ru-RU"/>
        </w:rPr>
        <w:t xml:space="preserve"> практик</w:t>
      </w:r>
      <w:r w:rsidR="00575EF6">
        <w:rPr>
          <w:rFonts w:ascii="Times New Roman" w:hAnsi="Times New Roman"/>
          <w:sz w:val="28"/>
          <w:szCs w:val="28"/>
          <w:lang w:val="ru-RU"/>
        </w:rPr>
        <w:t>е</w:t>
      </w:r>
    </w:p>
    <w:p w:rsidR="00012EE7" w:rsidRPr="00012EE7" w:rsidRDefault="00FF62A5" w:rsidP="00012EE7">
      <w:pPr>
        <w:tabs>
          <w:tab w:val="left" w:pos="1134"/>
        </w:tabs>
        <w:jc w:val="both"/>
        <w:rPr>
          <w:sz w:val="28"/>
          <w:szCs w:val="28"/>
        </w:rPr>
      </w:pPr>
      <w:r w:rsidRPr="00FF62A5">
        <w:rPr>
          <w:rStyle w:val="6"/>
          <w:b w:val="0"/>
          <w:sz w:val="28"/>
          <w:szCs w:val="28"/>
        </w:rPr>
        <w:t xml:space="preserve">профессионального </w:t>
      </w:r>
      <w:proofErr w:type="spellStart"/>
      <w:r w:rsidRPr="00FF62A5">
        <w:rPr>
          <w:rStyle w:val="6"/>
          <w:b w:val="0"/>
          <w:sz w:val="28"/>
          <w:szCs w:val="28"/>
        </w:rPr>
        <w:t>модуля</w:t>
      </w:r>
      <w:proofErr w:type="gramStart"/>
      <w:r w:rsidRPr="00FF62A5">
        <w:rPr>
          <w:rStyle w:val="60"/>
          <w:i w:val="0"/>
          <w:sz w:val="28"/>
          <w:szCs w:val="28"/>
        </w:rPr>
        <w:t>«</w:t>
      </w:r>
      <w:r w:rsidRPr="00FF62A5">
        <w:rPr>
          <w:sz w:val="28"/>
          <w:szCs w:val="28"/>
        </w:rPr>
        <w:t>О</w:t>
      </w:r>
      <w:proofErr w:type="gramEnd"/>
      <w:r w:rsidRPr="00FF62A5">
        <w:rPr>
          <w:sz w:val="28"/>
          <w:szCs w:val="28"/>
        </w:rPr>
        <w:t>рганизационное</w:t>
      </w:r>
      <w:proofErr w:type="spellEnd"/>
      <w:r w:rsidRPr="00FF62A5">
        <w:rPr>
          <w:sz w:val="28"/>
          <w:szCs w:val="28"/>
        </w:rPr>
        <w:t xml:space="preserve"> обеспечение деятельности учреждений социальной защиты населения и органов пенсионного фонда Российской </w:t>
      </w:r>
      <w:proofErr w:type="spellStart"/>
      <w:r w:rsidRPr="00FF62A5">
        <w:rPr>
          <w:sz w:val="28"/>
          <w:szCs w:val="28"/>
        </w:rPr>
        <w:t>Федерации</w:t>
      </w:r>
      <w:r w:rsidRPr="00FF62A5">
        <w:rPr>
          <w:rStyle w:val="60"/>
          <w:i w:val="0"/>
          <w:sz w:val="28"/>
          <w:szCs w:val="28"/>
        </w:rPr>
        <w:t>»</w:t>
      </w:r>
      <w:r w:rsidR="00012EE7" w:rsidRPr="00012EE7">
        <w:rPr>
          <w:sz w:val="28"/>
          <w:szCs w:val="28"/>
        </w:rPr>
        <w:t>находятся</w:t>
      </w:r>
      <w:proofErr w:type="spellEnd"/>
      <w:r w:rsidR="00012EE7" w:rsidRPr="00012EE7">
        <w:rPr>
          <w:sz w:val="28"/>
          <w:szCs w:val="28"/>
        </w:rPr>
        <w:t xml:space="preserve"> на стадии разработки.</w:t>
      </w:r>
    </w:p>
    <w:p w:rsidR="00012EE7" w:rsidRPr="00012EE7" w:rsidRDefault="00012EE7" w:rsidP="00012EE7">
      <w:pPr>
        <w:tabs>
          <w:tab w:val="left" w:pos="1134"/>
        </w:tabs>
        <w:jc w:val="both"/>
        <w:rPr>
          <w:sz w:val="28"/>
          <w:szCs w:val="28"/>
        </w:rPr>
      </w:pPr>
    </w:p>
    <w:p w:rsidR="00075631" w:rsidRDefault="00075631" w:rsidP="00075631">
      <w:pPr>
        <w:ind w:firstLine="425"/>
        <w:jc w:val="both"/>
        <w:outlineLvl w:val="0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8.5 </w:t>
      </w:r>
      <w:r w:rsidRPr="00075631">
        <w:rPr>
          <w:b/>
          <w:sz w:val="28"/>
          <w:szCs w:val="28"/>
        </w:rPr>
        <w:t>Программное обеспечение современных информационн</w:t>
      </w:r>
      <w:proofErr w:type="gramStart"/>
      <w:r w:rsidRPr="00075631">
        <w:rPr>
          <w:b/>
          <w:sz w:val="28"/>
          <w:szCs w:val="28"/>
        </w:rPr>
        <w:t>о-</w:t>
      </w:r>
      <w:proofErr w:type="gramEnd"/>
      <w:r w:rsidRPr="00075631">
        <w:rPr>
          <w:b/>
          <w:sz w:val="28"/>
          <w:szCs w:val="28"/>
        </w:rPr>
        <w:t xml:space="preserve"> коммуникационных технологий</w:t>
      </w:r>
    </w:p>
    <w:p w:rsidR="00B60574" w:rsidRDefault="00B60574" w:rsidP="00075631">
      <w:pPr>
        <w:ind w:firstLine="425"/>
        <w:jc w:val="both"/>
        <w:outlineLvl w:val="0"/>
        <w:rPr>
          <w:b/>
          <w:sz w:val="28"/>
          <w:szCs w:val="28"/>
        </w:rPr>
      </w:pPr>
    </w:p>
    <w:p w:rsidR="00B60574" w:rsidRDefault="00B60574" w:rsidP="00B60574">
      <w:pPr>
        <w:pStyle w:val="af0"/>
        <w:tabs>
          <w:tab w:val="left" w:pos="1276"/>
        </w:tabs>
        <w:spacing w:line="240" w:lineRule="auto"/>
        <w:ind w:left="709" w:right="0"/>
        <w:jc w:val="both"/>
        <w:rPr>
          <w:rFonts w:ascii="Times New Roman" w:hAnsi="Times New Roman"/>
          <w:sz w:val="28"/>
          <w:szCs w:val="28"/>
          <w:lang w:val="ru-RU"/>
        </w:rPr>
      </w:pPr>
      <w:r w:rsidRPr="00B60574">
        <w:rPr>
          <w:rFonts w:ascii="Times New Roman" w:hAnsi="Times New Roman"/>
          <w:sz w:val="28"/>
          <w:szCs w:val="28"/>
          <w:lang w:val="ru-RU"/>
        </w:rPr>
        <w:t xml:space="preserve">Для </w:t>
      </w:r>
      <w:r>
        <w:rPr>
          <w:rFonts w:ascii="Times New Roman" w:hAnsi="Times New Roman"/>
          <w:sz w:val="28"/>
          <w:szCs w:val="28"/>
          <w:lang w:val="ru-RU"/>
        </w:rPr>
        <w:t xml:space="preserve">успешного освоения программы производственной практики </w:t>
      </w:r>
    </w:p>
    <w:p w:rsidR="00B60574" w:rsidRPr="00B60574" w:rsidRDefault="00B60574" w:rsidP="00B60574">
      <w:pPr>
        <w:tabs>
          <w:tab w:val="left" w:pos="1276"/>
        </w:tabs>
        <w:jc w:val="both"/>
        <w:rPr>
          <w:sz w:val="28"/>
          <w:szCs w:val="28"/>
        </w:rPr>
      </w:pPr>
      <w:r w:rsidRPr="00B60574">
        <w:rPr>
          <w:sz w:val="28"/>
          <w:szCs w:val="28"/>
        </w:rPr>
        <w:t xml:space="preserve">целый комплекс технических средств, использующийся как основной элемент  для усвоения практического материала, умения использовать технические средства в работе. Необходимым и обязательным средством является персональный компьютер современной конфигурации при наличии современного программного компьютерного обеспечения – </w:t>
      </w:r>
      <w:proofErr w:type="spellStart"/>
      <w:r w:rsidRPr="00B60574">
        <w:rPr>
          <w:sz w:val="28"/>
          <w:szCs w:val="28"/>
        </w:rPr>
        <w:t>WindowsMe</w:t>
      </w:r>
      <w:proofErr w:type="spellEnd"/>
      <w:r w:rsidRPr="00B60574">
        <w:rPr>
          <w:sz w:val="28"/>
          <w:szCs w:val="28"/>
        </w:rPr>
        <w:t xml:space="preserve">, </w:t>
      </w:r>
      <w:proofErr w:type="spellStart"/>
      <w:r w:rsidRPr="00B60574">
        <w:rPr>
          <w:sz w:val="28"/>
          <w:szCs w:val="28"/>
        </w:rPr>
        <w:t>MicrosoftWord</w:t>
      </w:r>
      <w:proofErr w:type="spellEnd"/>
      <w:r w:rsidRPr="00B60574">
        <w:rPr>
          <w:sz w:val="28"/>
          <w:szCs w:val="28"/>
        </w:rPr>
        <w:t xml:space="preserve">, </w:t>
      </w:r>
      <w:proofErr w:type="spellStart"/>
      <w:r w:rsidRPr="00B60574">
        <w:rPr>
          <w:sz w:val="28"/>
          <w:szCs w:val="28"/>
        </w:rPr>
        <w:t>MicrosoftExcel</w:t>
      </w:r>
      <w:proofErr w:type="spellEnd"/>
      <w:r w:rsidRPr="00B60574">
        <w:rPr>
          <w:sz w:val="28"/>
          <w:szCs w:val="28"/>
        </w:rPr>
        <w:t xml:space="preserve"> – версии не ниже 2007 года, СПС «Консультант Плюс», СПС «Гарант».</w:t>
      </w:r>
    </w:p>
    <w:p w:rsidR="00987D1D" w:rsidRPr="00075631" w:rsidRDefault="00987D1D" w:rsidP="00075631">
      <w:pPr>
        <w:ind w:firstLine="425"/>
        <w:jc w:val="both"/>
        <w:outlineLvl w:val="0"/>
        <w:rPr>
          <w:b/>
          <w:sz w:val="28"/>
          <w:szCs w:val="28"/>
        </w:rPr>
      </w:pPr>
    </w:p>
    <w:p w:rsidR="002A1CBA" w:rsidRDefault="002A1CBA" w:rsidP="00C84F11">
      <w:pPr>
        <w:pStyle w:val="Style3"/>
        <w:widowControl/>
        <w:tabs>
          <w:tab w:val="left" w:pos="1276"/>
        </w:tabs>
        <w:spacing w:line="240" w:lineRule="auto"/>
        <w:ind w:right="-1" w:firstLine="426"/>
        <w:jc w:val="both"/>
        <w:rPr>
          <w:b/>
          <w:sz w:val="28"/>
          <w:szCs w:val="28"/>
        </w:rPr>
      </w:pPr>
    </w:p>
    <w:p w:rsidR="00075631" w:rsidRDefault="00075631" w:rsidP="00C84F11">
      <w:pPr>
        <w:pStyle w:val="Style3"/>
        <w:widowControl/>
        <w:tabs>
          <w:tab w:val="left" w:pos="1276"/>
        </w:tabs>
        <w:spacing w:line="240" w:lineRule="auto"/>
        <w:ind w:right="-1" w:firstLine="426"/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9 </w:t>
      </w:r>
      <w:r w:rsidRPr="00075631">
        <w:rPr>
          <w:b/>
          <w:sz w:val="28"/>
          <w:szCs w:val="28"/>
        </w:rPr>
        <w:t>Кадровое обеспечение практики</w:t>
      </w:r>
    </w:p>
    <w:p w:rsidR="00A81CF1" w:rsidRDefault="00A81CF1" w:rsidP="00C84F11">
      <w:pPr>
        <w:pStyle w:val="Style3"/>
        <w:widowControl/>
        <w:tabs>
          <w:tab w:val="left" w:pos="1276"/>
        </w:tabs>
        <w:spacing w:line="240" w:lineRule="auto"/>
        <w:ind w:right="-1" w:firstLine="426"/>
        <w:jc w:val="both"/>
        <w:rPr>
          <w:b/>
          <w:sz w:val="28"/>
          <w:szCs w:val="28"/>
        </w:rPr>
      </w:pPr>
    </w:p>
    <w:p w:rsidR="006C2561" w:rsidRDefault="006C2561" w:rsidP="00C84F11">
      <w:pPr>
        <w:pStyle w:val="Style3"/>
        <w:widowControl/>
        <w:tabs>
          <w:tab w:val="left" w:pos="1276"/>
        </w:tabs>
        <w:spacing w:line="240" w:lineRule="auto"/>
        <w:ind w:right="-1" w:firstLine="426"/>
        <w:jc w:val="both"/>
        <w:rPr>
          <w:sz w:val="28"/>
          <w:szCs w:val="28"/>
        </w:rPr>
      </w:pPr>
      <w:r w:rsidRPr="006C2561">
        <w:rPr>
          <w:sz w:val="28"/>
          <w:szCs w:val="28"/>
        </w:rPr>
        <w:t xml:space="preserve">Организацию и руководство производственной практики </w:t>
      </w:r>
      <w:r>
        <w:rPr>
          <w:sz w:val="28"/>
          <w:szCs w:val="28"/>
        </w:rPr>
        <w:t xml:space="preserve">по </w:t>
      </w:r>
      <w:r w:rsidRPr="00945D27">
        <w:rPr>
          <w:rStyle w:val="6"/>
          <w:b w:val="0"/>
          <w:sz w:val="28"/>
          <w:szCs w:val="28"/>
        </w:rPr>
        <w:t>профессионально</w:t>
      </w:r>
      <w:r>
        <w:rPr>
          <w:rStyle w:val="6"/>
          <w:b w:val="0"/>
          <w:sz w:val="28"/>
          <w:szCs w:val="28"/>
        </w:rPr>
        <w:t>му</w:t>
      </w:r>
      <w:r w:rsidRPr="00945D27">
        <w:rPr>
          <w:rStyle w:val="6"/>
          <w:b w:val="0"/>
          <w:sz w:val="28"/>
          <w:szCs w:val="28"/>
        </w:rPr>
        <w:t xml:space="preserve"> </w:t>
      </w:r>
      <w:proofErr w:type="spellStart"/>
      <w:r w:rsidRPr="00945D27">
        <w:rPr>
          <w:rStyle w:val="6"/>
          <w:b w:val="0"/>
          <w:sz w:val="28"/>
          <w:szCs w:val="28"/>
        </w:rPr>
        <w:t>модул</w:t>
      </w:r>
      <w:r>
        <w:rPr>
          <w:rStyle w:val="6"/>
          <w:b w:val="0"/>
          <w:sz w:val="28"/>
          <w:szCs w:val="28"/>
        </w:rPr>
        <w:t>ю</w:t>
      </w:r>
      <w:proofErr w:type="gramStart"/>
      <w:r w:rsidRPr="00194652">
        <w:rPr>
          <w:rStyle w:val="60"/>
          <w:i w:val="0"/>
          <w:sz w:val="28"/>
          <w:szCs w:val="28"/>
        </w:rPr>
        <w:t>«</w:t>
      </w:r>
      <w:r w:rsidRPr="00945D27">
        <w:rPr>
          <w:sz w:val="28"/>
          <w:szCs w:val="28"/>
        </w:rPr>
        <w:t>О</w:t>
      </w:r>
      <w:proofErr w:type="gramEnd"/>
      <w:r w:rsidRPr="00945D27">
        <w:rPr>
          <w:sz w:val="28"/>
          <w:szCs w:val="28"/>
        </w:rPr>
        <w:t>рганизационное</w:t>
      </w:r>
      <w:proofErr w:type="spellEnd"/>
      <w:r w:rsidRPr="00945D27">
        <w:rPr>
          <w:sz w:val="28"/>
          <w:szCs w:val="28"/>
        </w:rPr>
        <w:t xml:space="preserve"> обеспечение деятельности учреждений социальной защиты населения и органов пенсионного фонда Российской </w:t>
      </w:r>
      <w:proofErr w:type="spellStart"/>
      <w:r w:rsidRPr="00945D27">
        <w:rPr>
          <w:sz w:val="28"/>
          <w:szCs w:val="28"/>
        </w:rPr>
        <w:t>Федерации</w:t>
      </w:r>
      <w:r w:rsidRPr="00194652">
        <w:rPr>
          <w:rStyle w:val="60"/>
          <w:i w:val="0"/>
          <w:sz w:val="28"/>
          <w:szCs w:val="28"/>
        </w:rPr>
        <w:t>»</w:t>
      </w:r>
      <w:r w:rsidRPr="006C2561">
        <w:rPr>
          <w:rStyle w:val="60"/>
          <w:b w:val="0"/>
          <w:i w:val="0"/>
          <w:sz w:val="28"/>
          <w:szCs w:val="28"/>
        </w:rPr>
        <w:t>о</w:t>
      </w:r>
      <w:r w:rsidRPr="006C2561">
        <w:rPr>
          <w:sz w:val="28"/>
          <w:szCs w:val="28"/>
        </w:rPr>
        <w:t>существляют</w:t>
      </w:r>
      <w:proofErr w:type="spellEnd"/>
      <w:r w:rsidRPr="006C2561">
        <w:rPr>
          <w:sz w:val="28"/>
          <w:szCs w:val="28"/>
        </w:rPr>
        <w:t xml:space="preserve"> руководители практи</w:t>
      </w:r>
      <w:r>
        <w:rPr>
          <w:sz w:val="28"/>
          <w:szCs w:val="28"/>
        </w:rPr>
        <w:t>ки от колледжа и от организации</w:t>
      </w:r>
      <w:r w:rsidRPr="006C2561">
        <w:rPr>
          <w:sz w:val="28"/>
          <w:szCs w:val="28"/>
        </w:rPr>
        <w:t>.</w:t>
      </w:r>
    </w:p>
    <w:p w:rsidR="00736479" w:rsidRDefault="00736479" w:rsidP="00C84F11">
      <w:pPr>
        <w:pStyle w:val="Style3"/>
        <w:widowControl/>
        <w:tabs>
          <w:tab w:val="left" w:pos="1276"/>
        </w:tabs>
        <w:spacing w:line="240" w:lineRule="auto"/>
        <w:ind w:right="-1" w:firstLine="426"/>
        <w:jc w:val="both"/>
        <w:rPr>
          <w:sz w:val="28"/>
          <w:szCs w:val="28"/>
        </w:rPr>
      </w:pPr>
    </w:p>
    <w:p w:rsidR="00075631" w:rsidRDefault="00075631" w:rsidP="00C84F11">
      <w:pPr>
        <w:pStyle w:val="Style3"/>
        <w:widowControl/>
        <w:tabs>
          <w:tab w:val="left" w:pos="1276"/>
        </w:tabs>
        <w:spacing w:line="240" w:lineRule="auto"/>
        <w:ind w:right="-1" w:firstLine="426"/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10 </w:t>
      </w:r>
      <w:r w:rsidRPr="00075631">
        <w:rPr>
          <w:b/>
          <w:sz w:val="28"/>
          <w:szCs w:val="28"/>
        </w:rPr>
        <w:t>Материально-техническое обеспечение практики</w:t>
      </w:r>
    </w:p>
    <w:p w:rsidR="00E572F7" w:rsidRDefault="00E572F7" w:rsidP="00C84F11">
      <w:pPr>
        <w:pStyle w:val="Style3"/>
        <w:widowControl/>
        <w:tabs>
          <w:tab w:val="left" w:pos="1276"/>
        </w:tabs>
        <w:spacing w:line="240" w:lineRule="auto"/>
        <w:ind w:right="-1" w:firstLine="426"/>
        <w:jc w:val="both"/>
        <w:rPr>
          <w:b/>
          <w:sz w:val="28"/>
          <w:szCs w:val="28"/>
        </w:rPr>
      </w:pPr>
    </w:p>
    <w:p w:rsidR="00E572F7" w:rsidRDefault="00E572F7" w:rsidP="00E572F7">
      <w:pPr>
        <w:suppressLineNumbers/>
        <w:ind w:firstLine="70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Для прохождения производственной практики в учреждениях студенту предоставляется закрепленное рабочее место, оснащенное набором </w:t>
      </w:r>
      <w:r>
        <w:rPr>
          <w:sz w:val="28"/>
          <w:szCs w:val="28"/>
        </w:rPr>
        <w:lastRenderedPageBreak/>
        <w:t>необходимого стандартного или специализированного оборудования, в соответствии с профилем деятельности учреждений.</w:t>
      </w:r>
    </w:p>
    <w:p w:rsidR="000132EA" w:rsidRDefault="000132EA" w:rsidP="000132EA">
      <w:pPr>
        <w:suppressLineNumbers/>
        <w:ind w:firstLine="700"/>
        <w:jc w:val="both"/>
        <w:rPr>
          <w:sz w:val="28"/>
          <w:szCs w:val="28"/>
        </w:rPr>
      </w:pPr>
      <w:r w:rsidRPr="00F300A2">
        <w:rPr>
          <w:sz w:val="28"/>
          <w:szCs w:val="28"/>
        </w:rPr>
        <w:t xml:space="preserve">Для </w:t>
      </w:r>
      <w:r>
        <w:rPr>
          <w:sz w:val="28"/>
          <w:szCs w:val="28"/>
        </w:rPr>
        <w:t xml:space="preserve">успешного усвоения </w:t>
      </w:r>
      <w:r w:rsidR="00CC7048">
        <w:rPr>
          <w:sz w:val="28"/>
          <w:szCs w:val="28"/>
        </w:rPr>
        <w:t xml:space="preserve">программы производственной практики </w:t>
      </w:r>
      <w:r w:rsidRPr="005F3216">
        <w:rPr>
          <w:sz w:val="28"/>
          <w:szCs w:val="28"/>
        </w:rPr>
        <w:t>необходимы специально оборудованные аудитории</w:t>
      </w:r>
      <w:r w:rsidR="00E572F7">
        <w:rPr>
          <w:sz w:val="28"/>
          <w:szCs w:val="28"/>
        </w:rPr>
        <w:t xml:space="preserve"> и компьютерные классы</w:t>
      </w:r>
      <w:r w:rsidRPr="005F3216">
        <w:rPr>
          <w:sz w:val="28"/>
          <w:szCs w:val="28"/>
        </w:rPr>
        <w:t>.</w:t>
      </w:r>
    </w:p>
    <w:p w:rsidR="000132EA" w:rsidRDefault="000132EA" w:rsidP="000132EA">
      <w:pPr>
        <w:ind w:firstLine="709"/>
        <w:jc w:val="both"/>
        <w:rPr>
          <w:sz w:val="28"/>
          <w:szCs w:val="28"/>
        </w:rPr>
      </w:pPr>
      <w:r w:rsidRPr="005F3216">
        <w:rPr>
          <w:sz w:val="28"/>
          <w:szCs w:val="28"/>
        </w:rPr>
        <w:t xml:space="preserve">Для проведения </w:t>
      </w:r>
      <w:r w:rsidR="001F26F6">
        <w:rPr>
          <w:sz w:val="28"/>
          <w:szCs w:val="28"/>
        </w:rPr>
        <w:t xml:space="preserve">контроля знаний студентов по </w:t>
      </w:r>
      <w:proofErr w:type="gramStart"/>
      <w:r>
        <w:rPr>
          <w:sz w:val="28"/>
          <w:szCs w:val="28"/>
        </w:rPr>
        <w:t>производственной</w:t>
      </w:r>
      <w:proofErr w:type="gram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практик</w:t>
      </w:r>
      <w:r w:rsidR="001F26F6">
        <w:rPr>
          <w:sz w:val="28"/>
          <w:szCs w:val="28"/>
        </w:rPr>
        <w:t>е</w:t>
      </w:r>
      <w:r w:rsidRPr="005F3216">
        <w:rPr>
          <w:sz w:val="28"/>
          <w:szCs w:val="28"/>
        </w:rPr>
        <w:t>используются</w:t>
      </w:r>
      <w:proofErr w:type="spellEnd"/>
      <w:r w:rsidRPr="005F3216">
        <w:rPr>
          <w:sz w:val="28"/>
          <w:szCs w:val="28"/>
        </w:rPr>
        <w:t xml:space="preserve"> следующие электронные средства обучения:</w:t>
      </w:r>
    </w:p>
    <w:p w:rsidR="00185E02" w:rsidRPr="00F300A2" w:rsidRDefault="00692D5D" w:rsidP="001F26F6">
      <w:pPr>
        <w:suppressLineNumbers/>
        <w:ind w:firstLine="700"/>
        <w:jc w:val="both"/>
        <w:rPr>
          <w:sz w:val="28"/>
          <w:szCs w:val="28"/>
        </w:rPr>
      </w:pPr>
      <w:r>
        <w:rPr>
          <w:sz w:val="28"/>
          <w:szCs w:val="28"/>
        </w:rPr>
        <w:t>1</w:t>
      </w:r>
      <w:r w:rsidR="001F26F6" w:rsidRPr="00FB1176">
        <w:rPr>
          <w:sz w:val="28"/>
          <w:szCs w:val="28"/>
        </w:rPr>
        <w:t>.А</w:t>
      </w:r>
      <w:r w:rsidR="001F26F6">
        <w:rPr>
          <w:sz w:val="28"/>
          <w:szCs w:val="28"/>
        </w:rPr>
        <w:t>втоматизированные рабочие места для студентов</w:t>
      </w:r>
    </w:p>
    <w:p w:rsidR="0052727D" w:rsidRDefault="0052727D" w:rsidP="00440421">
      <w:pPr>
        <w:rPr>
          <w:sz w:val="28"/>
          <w:szCs w:val="28"/>
        </w:rPr>
      </w:pPr>
    </w:p>
    <w:p w:rsidR="0052727D" w:rsidRDefault="0052727D" w:rsidP="00440421">
      <w:pPr>
        <w:rPr>
          <w:sz w:val="28"/>
          <w:szCs w:val="28"/>
        </w:rPr>
      </w:pPr>
    </w:p>
    <w:p w:rsidR="0052727D" w:rsidRDefault="0052727D" w:rsidP="00440421">
      <w:pPr>
        <w:rPr>
          <w:sz w:val="28"/>
          <w:szCs w:val="28"/>
        </w:rPr>
      </w:pPr>
    </w:p>
    <w:p w:rsidR="0052727D" w:rsidRDefault="0052727D" w:rsidP="00440421">
      <w:pPr>
        <w:rPr>
          <w:sz w:val="28"/>
          <w:szCs w:val="28"/>
        </w:rPr>
      </w:pPr>
    </w:p>
    <w:p w:rsidR="0052727D" w:rsidRDefault="0052727D" w:rsidP="00440421">
      <w:pPr>
        <w:rPr>
          <w:sz w:val="28"/>
          <w:szCs w:val="28"/>
        </w:rPr>
      </w:pPr>
    </w:p>
    <w:p w:rsidR="0052727D" w:rsidRDefault="0052727D" w:rsidP="00440421">
      <w:pPr>
        <w:rPr>
          <w:sz w:val="28"/>
          <w:szCs w:val="28"/>
        </w:rPr>
      </w:pPr>
    </w:p>
    <w:p w:rsidR="0052727D" w:rsidRDefault="0052727D" w:rsidP="00440421">
      <w:pPr>
        <w:rPr>
          <w:sz w:val="28"/>
          <w:szCs w:val="28"/>
        </w:rPr>
      </w:pPr>
    </w:p>
    <w:p w:rsidR="00CC7048" w:rsidRDefault="00CC7048" w:rsidP="00440421">
      <w:pPr>
        <w:rPr>
          <w:sz w:val="28"/>
          <w:szCs w:val="28"/>
        </w:rPr>
      </w:pPr>
    </w:p>
    <w:p w:rsidR="00CC7048" w:rsidRDefault="00CC7048" w:rsidP="00440421">
      <w:pPr>
        <w:rPr>
          <w:sz w:val="28"/>
          <w:szCs w:val="28"/>
        </w:rPr>
      </w:pPr>
    </w:p>
    <w:p w:rsidR="00CC7048" w:rsidRDefault="00CC7048" w:rsidP="00440421">
      <w:pPr>
        <w:rPr>
          <w:sz w:val="28"/>
          <w:szCs w:val="28"/>
        </w:rPr>
      </w:pPr>
    </w:p>
    <w:p w:rsidR="00CC7048" w:rsidRDefault="00CC7048" w:rsidP="00440421">
      <w:pPr>
        <w:rPr>
          <w:sz w:val="28"/>
          <w:szCs w:val="28"/>
        </w:rPr>
      </w:pPr>
    </w:p>
    <w:p w:rsidR="00CC7048" w:rsidRDefault="00CC7048" w:rsidP="00440421">
      <w:pPr>
        <w:rPr>
          <w:sz w:val="28"/>
          <w:szCs w:val="28"/>
        </w:rPr>
      </w:pPr>
    </w:p>
    <w:p w:rsidR="00CC7048" w:rsidRDefault="00CC7048" w:rsidP="00440421">
      <w:pPr>
        <w:rPr>
          <w:sz w:val="28"/>
          <w:szCs w:val="28"/>
        </w:rPr>
      </w:pPr>
    </w:p>
    <w:p w:rsidR="00CC7048" w:rsidRDefault="00CC7048" w:rsidP="00440421">
      <w:pPr>
        <w:rPr>
          <w:sz w:val="28"/>
          <w:szCs w:val="28"/>
        </w:rPr>
      </w:pPr>
    </w:p>
    <w:p w:rsidR="00CC7048" w:rsidRDefault="00CC7048" w:rsidP="00440421">
      <w:pPr>
        <w:rPr>
          <w:sz w:val="28"/>
          <w:szCs w:val="28"/>
        </w:rPr>
      </w:pPr>
    </w:p>
    <w:p w:rsidR="00CC7048" w:rsidRDefault="00CC7048" w:rsidP="00440421">
      <w:pPr>
        <w:rPr>
          <w:sz w:val="28"/>
          <w:szCs w:val="28"/>
        </w:rPr>
      </w:pPr>
    </w:p>
    <w:p w:rsidR="0052727D" w:rsidRDefault="0052727D" w:rsidP="00440421">
      <w:pPr>
        <w:rPr>
          <w:sz w:val="28"/>
          <w:szCs w:val="28"/>
        </w:rPr>
      </w:pPr>
    </w:p>
    <w:p w:rsidR="0052727D" w:rsidRDefault="0052727D" w:rsidP="00440421">
      <w:pPr>
        <w:rPr>
          <w:sz w:val="28"/>
          <w:szCs w:val="28"/>
        </w:rPr>
      </w:pPr>
    </w:p>
    <w:p w:rsidR="0052727D" w:rsidRDefault="0052727D" w:rsidP="00440421">
      <w:pPr>
        <w:rPr>
          <w:sz w:val="28"/>
          <w:szCs w:val="28"/>
        </w:rPr>
      </w:pPr>
    </w:p>
    <w:p w:rsidR="0052727D" w:rsidRDefault="0052727D" w:rsidP="00440421">
      <w:pPr>
        <w:rPr>
          <w:sz w:val="28"/>
          <w:szCs w:val="28"/>
        </w:rPr>
      </w:pPr>
    </w:p>
    <w:p w:rsidR="0052727D" w:rsidRDefault="0052727D" w:rsidP="00440421">
      <w:pPr>
        <w:rPr>
          <w:sz w:val="28"/>
          <w:szCs w:val="28"/>
        </w:rPr>
      </w:pPr>
    </w:p>
    <w:p w:rsidR="0052727D" w:rsidRDefault="0052727D" w:rsidP="00440421">
      <w:pPr>
        <w:rPr>
          <w:sz w:val="28"/>
          <w:szCs w:val="28"/>
        </w:rPr>
      </w:pPr>
    </w:p>
    <w:p w:rsidR="0052727D" w:rsidRDefault="0052727D" w:rsidP="00440421">
      <w:pPr>
        <w:rPr>
          <w:sz w:val="28"/>
          <w:szCs w:val="28"/>
        </w:rPr>
      </w:pPr>
    </w:p>
    <w:p w:rsidR="00194652" w:rsidRPr="00440421" w:rsidRDefault="00194652" w:rsidP="00440421"/>
    <w:sectPr w:rsidR="00194652" w:rsidRPr="00440421" w:rsidSect="00896892">
      <w:footerReference w:type="default" r:id="rId12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6D609C" w:rsidRDefault="006D609C" w:rsidP="003D5219">
      <w:r>
        <w:separator/>
      </w:r>
    </w:p>
  </w:endnote>
  <w:endnote w:type="continuationSeparator" w:id="0">
    <w:p w:rsidR="006D609C" w:rsidRDefault="006D609C" w:rsidP="003D521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B819F8" w:rsidRPr="003B565B" w:rsidRDefault="00B819F8">
    <w:pPr>
      <w:pStyle w:val="a5"/>
      <w:jc w:val="center"/>
      <w:rPr>
        <w:sz w:val="24"/>
        <w:szCs w:val="24"/>
      </w:rPr>
    </w:pPr>
  </w:p>
  <w:p w:rsidR="00B819F8" w:rsidRDefault="00B819F8">
    <w:pPr>
      <w:pStyle w:val="a5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6D609C" w:rsidRDefault="006D609C" w:rsidP="003D5219">
      <w:r>
        <w:separator/>
      </w:r>
    </w:p>
  </w:footnote>
  <w:footnote w:type="continuationSeparator" w:id="0">
    <w:p w:rsidR="006D609C" w:rsidRDefault="006D609C" w:rsidP="003D5219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7"/>
    <w:multiLevelType w:val="singleLevel"/>
    <w:tmpl w:val="00000007"/>
    <w:name w:val="WW8Num15"/>
    <w:lvl w:ilvl="0">
      <w:start w:val="1"/>
      <w:numFmt w:val="decimal"/>
      <w:lvlText w:val="%1)"/>
      <w:lvlJc w:val="left"/>
      <w:pPr>
        <w:tabs>
          <w:tab w:val="num" w:pos="1211"/>
        </w:tabs>
        <w:ind w:left="1211" w:hanging="360"/>
      </w:pPr>
    </w:lvl>
  </w:abstractNum>
  <w:abstractNum w:abstractNumId="1">
    <w:nsid w:val="026D4207"/>
    <w:multiLevelType w:val="hybridMultilevel"/>
    <w:tmpl w:val="9D761F5C"/>
    <w:lvl w:ilvl="0" w:tplc="68A85C0C">
      <w:start w:val="1"/>
      <w:numFmt w:val="decimal"/>
      <w:lvlText w:val="%1."/>
      <w:lvlJc w:val="left"/>
      <w:pPr>
        <w:ind w:left="360" w:hanging="360"/>
      </w:pPr>
      <w:rPr>
        <w:rFonts w:ascii="Times New Roman" w:eastAsia="Times New Roman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">
    <w:nsid w:val="04A671C6"/>
    <w:multiLevelType w:val="hybridMultilevel"/>
    <w:tmpl w:val="14F440EE"/>
    <w:lvl w:ilvl="0" w:tplc="1D2CA9AE">
      <w:start w:val="1"/>
      <w:numFmt w:val="decimal"/>
      <w:lvlText w:val="%1)"/>
      <w:lvlJc w:val="left"/>
      <w:pPr>
        <w:ind w:left="1211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371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531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  <w:rPr>
        <w:rFonts w:cs="Times New Roman"/>
      </w:rPr>
    </w:lvl>
  </w:abstractNum>
  <w:abstractNum w:abstractNumId="3">
    <w:nsid w:val="07E342DB"/>
    <w:multiLevelType w:val="hybridMultilevel"/>
    <w:tmpl w:val="A5FC55A2"/>
    <w:lvl w:ilvl="0" w:tplc="29A4D26A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4">
    <w:nsid w:val="0D19356D"/>
    <w:multiLevelType w:val="hybridMultilevel"/>
    <w:tmpl w:val="9B5EF85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128E7B3F"/>
    <w:multiLevelType w:val="multilevel"/>
    <w:tmpl w:val="E422AB6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>
    <w:nsid w:val="1D352C59"/>
    <w:multiLevelType w:val="hybridMultilevel"/>
    <w:tmpl w:val="DC36C1CA"/>
    <w:lvl w:ilvl="0" w:tplc="928EEC42">
      <w:start w:val="1"/>
      <w:numFmt w:val="decimal"/>
      <w:lvlText w:val="%1)"/>
      <w:lvlJc w:val="left"/>
      <w:pPr>
        <w:ind w:left="1211" w:hanging="360"/>
      </w:pPr>
      <w:rPr>
        <w:rFonts w:cs="Times New Roman" w:hint="default"/>
      </w:rPr>
    </w:lvl>
    <w:lvl w:ilvl="1" w:tplc="3EC6B646" w:tentative="1">
      <w:start w:val="1"/>
      <w:numFmt w:val="lowerLetter"/>
      <w:lvlText w:val="%2."/>
      <w:lvlJc w:val="left"/>
      <w:pPr>
        <w:ind w:left="1931" w:hanging="360"/>
      </w:pPr>
      <w:rPr>
        <w:rFonts w:cs="Times New Roman"/>
      </w:rPr>
    </w:lvl>
    <w:lvl w:ilvl="2" w:tplc="17BCCC02" w:tentative="1">
      <w:start w:val="1"/>
      <w:numFmt w:val="lowerRoman"/>
      <w:lvlText w:val="%3."/>
      <w:lvlJc w:val="right"/>
      <w:pPr>
        <w:ind w:left="2651" w:hanging="180"/>
      </w:pPr>
      <w:rPr>
        <w:rFonts w:cs="Times New Roman"/>
      </w:rPr>
    </w:lvl>
    <w:lvl w:ilvl="3" w:tplc="F460C924" w:tentative="1">
      <w:start w:val="1"/>
      <w:numFmt w:val="decimal"/>
      <w:lvlText w:val="%4."/>
      <w:lvlJc w:val="left"/>
      <w:pPr>
        <w:ind w:left="3371" w:hanging="360"/>
      </w:pPr>
      <w:rPr>
        <w:rFonts w:cs="Times New Roman"/>
      </w:rPr>
    </w:lvl>
    <w:lvl w:ilvl="4" w:tplc="FB2AFBDE" w:tentative="1">
      <w:start w:val="1"/>
      <w:numFmt w:val="lowerLetter"/>
      <w:lvlText w:val="%5."/>
      <w:lvlJc w:val="left"/>
      <w:pPr>
        <w:ind w:left="4091" w:hanging="360"/>
      </w:pPr>
      <w:rPr>
        <w:rFonts w:cs="Times New Roman"/>
      </w:rPr>
    </w:lvl>
    <w:lvl w:ilvl="5" w:tplc="411672A8" w:tentative="1">
      <w:start w:val="1"/>
      <w:numFmt w:val="lowerRoman"/>
      <w:lvlText w:val="%6."/>
      <w:lvlJc w:val="right"/>
      <w:pPr>
        <w:ind w:left="4811" w:hanging="180"/>
      </w:pPr>
      <w:rPr>
        <w:rFonts w:cs="Times New Roman"/>
      </w:rPr>
    </w:lvl>
    <w:lvl w:ilvl="6" w:tplc="182A6D74" w:tentative="1">
      <w:start w:val="1"/>
      <w:numFmt w:val="decimal"/>
      <w:lvlText w:val="%7."/>
      <w:lvlJc w:val="left"/>
      <w:pPr>
        <w:ind w:left="5531" w:hanging="360"/>
      </w:pPr>
      <w:rPr>
        <w:rFonts w:cs="Times New Roman"/>
      </w:rPr>
    </w:lvl>
    <w:lvl w:ilvl="7" w:tplc="5FCEB4FA" w:tentative="1">
      <w:start w:val="1"/>
      <w:numFmt w:val="lowerLetter"/>
      <w:lvlText w:val="%8."/>
      <w:lvlJc w:val="left"/>
      <w:pPr>
        <w:ind w:left="6251" w:hanging="360"/>
      </w:pPr>
      <w:rPr>
        <w:rFonts w:cs="Times New Roman"/>
      </w:rPr>
    </w:lvl>
    <w:lvl w:ilvl="8" w:tplc="7C8216EE" w:tentative="1">
      <w:start w:val="1"/>
      <w:numFmt w:val="lowerRoman"/>
      <w:lvlText w:val="%9."/>
      <w:lvlJc w:val="right"/>
      <w:pPr>
        <w:ind w:left="6971" w:hanging="180"/>
      </w:pPr>
      <w:rPr>
        <w:rFonts w:cs="Times New Roman"/>
      </w:rPr>
    </w:lvl>
  </w:abstractNum>
  <w:abstractNum w:abstractNumId="7">
    <w:nsid w:val="1DAE5976"/>
    <w:multiLevelType w:val="multilevel"/>
    <w:tmpl w:val="BA50323E"/>
    <w:lvl w:ilvl="0">
      <w:start w:val="8"/>
      <w:numFmt w:val="decimal"/>
      <w:lvlText w:val="%1"/>
      <w:lvlJc w:val="left"/>
      <w:pPr>
        <w:ind w:left="375" w:hanging="375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230" w:hanging="375"/>
      </w:pPr>
      <w:rPr>
        <w:rFonts w:ascii="Times New Roman" w:hAnsi="Times New Roman" w:cs="Times New Roman" w:hint="default"/>
      </w:rPr>
    </w:lvl>
    <w:lvl w:ilvl="2">
      <w:start w:val="1"/>
      <w:numFmt w:val="decimal"/>
      <w:lvlText w:val="%1.%2.%3"/>
      <w:lvlJc w:val="left"/>
      <w:pPr>
        <w:ind w:left="243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3645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450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5715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657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7785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9000" w:hanging="2160"/>
      </w:pPr>
      <w:rPr>
        <w:rFonts w:hint="default"/>
      </w:rPr>
    </w:lvl>
  </w:abstractNum>
  <w:abstractNum w:abstractNumId="8">
    <w:nsid w:val="214F102F"/>
    <w:multiLevelType w:val="hybridMultilevel"/>
    <w:tmpl w:val="E2FC94BA"/>
    <w:lvl w:ilvl="0" w:tplc="1D7C62F4">
      <w:start w:val="1"/>
      <w:numFmt w:val="decimal"/>
      <w:lvlText w:val="%1)"/>
      <w:lvlJc w:val="left"/>
      <w:pPr>
        <w:ind w:left="1215" w:hanging="360"/>
      </w:pPr>
      <w:rPr>
        <w:rFonts w:hint="default"/>
        <w:i w:val="0"/>
      </w:rPr>
    </w:lvl>
    <w:lvl w:ilvl="1" w:tplc="04190019" w:tentative="1">
      <w:start w:val="1"/>
      <w:numFmt w:val="lowerLetter"/>
      <w:lvlText w:val="%2."/>
      <w:lvlJc w:val="left"/>
      <w:pPr>
        <w:ind w:left="1935" w:hanging="360"/>
      </w:pPr>
    </w:lvl>
    <w:lvl w:ilvl="2" w:tplc="0419001B" w:tentative="1">
      <w:start w:val="1"/>
      <w:numFmt w:val="lowerRoman"/>
      <w:lvlText w:val="%3."/>
      <w:lvlJc w:val="right"/>
      <w:pPr>
        <w:ind w:left="2655" w:hanging="180"/>
      </w:pPr>
    </w:lvl>
    <w:lvl w:ilvl="3" w:tplc="0419000F" w:tentative="1">
      <w:start w:val="1"/>
      <w:numFmt w:val="decimal"/>
      <w:lvlText w:val="%4."/>
      <w:lvlJc w:val="left"/>
      <w:pPr>
        <w:ind w:left="3375" w:hanging="360"/>
      </w:pPr>
    </w:lvl>
    <w:lvl w:ilvl="4" w:tplc="04190019" w:tentative="1">
      <w:start w:val="1"/>
      <w:numFmt w:val="lowerLetter"/>
      <w:lvlText w:val="%5."/>
      <w:lvlJc w:val="left"/>
      <w:pPr>
        <w:ind w:left="4095" w:hanging="360"/>
      </w:pPr>
    </w:lvl>
    <w:lvl w:ilvl="5" w:tplc="0419001B" w:tentative="1">
      <w:start w:val="1"/>
      <w:numFmt w:val="lowerRoman"/>
      <w:lvlText w:val="%6."/>
      <w:lvlJc w:val="right"/>
      <w:pPr>
        <w:ind w:left="4815" w:hanging="180"/>
      </w:pPr>
    </w:lvl>
    <w:lvl w:ilvl="6" w:tplc="0419000F" w:tentative="1">
      <w:start w:val="1"/>
      <w:numFmt w:val="decimal"/>
      <w:lvlText w:val="%7."/>
      <w:lvlJc w:val="left"/>
      <w:pPr>
        <w:ind w:left="5535" w:hanging="360"/>
      </w:pPr>
    </w:lvl>
    <w:lvl w:ilvl="7" w:tplc="04190019" w:tentative="1">
      <w:start w:val="1"/>
      <w:numFmt w:val="lowerLetter"/>
      <w:lvlText w:val="%8."/>
      <w:lvlJc w:val="left"/>
      <w:pPr>
        <w:ind w:left="6255" w:hanging="360"/>
      </w:pPr>
    </w:lvl>
    <w:lvl w:ilvl="8" w:tplc="0419001B" w:tentative="1">
      <w:start w:val="1"/>
      <w:numFmt w:val="lowerRoman"/>
      <w:lvlText w:val="%9."/>
      <w:lvlJc w:val="right"/>
      <w:pPr>
        <w:ind w:left="6975" w:hanging="180"/>
      </w:pPr>
    </w:lvl>
  </w:abstractNum>
  <w:abstractNum w:abstractNumId="9">
    <w:nsid w:val="22C35410"/>
    <w:multiLevelType w:val="hybridMultilevel"/>
    <w:tmpl w:val="68BC847C"/>
    <w:lvl w:ilvl="0" w:tplc="60ECA16C">
      <w:start w:val="1"/>
      <w:numFmt w:val="bullet"/>
      <w:lvlText w:val=""/>
      <w:lvlJc w:val="left"/>
      <w:pPr>
        <w:ind w:left="502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abstractNum w:abstractNumId="10">
    <w:nsid w:val="27B744E2"/>
    <w:multiLevelType w:val="multilevel"/>
    <w:tmpl w:val="CC1620A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>
    <w:nsid w:val="2EF40869"/>
    <w:multiLevelType w:val="multilevel"/>
    <w:tmpl w:val="F47CCD0E"/>
    <w:lvl w:ilvl="0">
      <w:start w:val="7"/>
      <w:numFmt w:val="decimal"/>
      <w:lvlText w:val="%1"/>
      <w:lvlJc w:val="left"/>
      <w:pPr>
        <w:ind w:left="375" w:hanging="375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226" w:hanging="375"/>
      </w:pPr>
      <w:rPr>
        <w:rFonts w:hint="default"/>
        <w:lang w:val="ru-RU"/>
      </w:rPr>
    </w:lvl>
    <w:lvl w:ilvl="2">
      <w:start w:val="1"/>
      <w:numFmt w:val="decimal"/>
      <w:lvlText w:val="%1.%2.%3"/>
      <w:lvlJc w:val="left"/>
      <w:pPr>
        <w:ind w:left="2422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3633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4484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5695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6546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7757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8968" w:hanging="2160"/>
      </w:pPr>
      <w:rPr>
        <w:rFonts w:hint="default"/>
      </w:rPr>
    </w:lvl>
  </w:abstractNum>
  <w:abstractNum w:abstractNumId="12">
    <w:nsid w:val="3A592C18"/>
    <w:multiLevelType w:val="hybridMultilevel"/>
    <w:tmpl w:val="8738E8C0"/>
    <w:lvl w:ilvl="0" w:tplc="8C92684E">
      <w:start w:val="1"/>
      <w:numFmt w:val="decimal"/>
      <w:lvlText w:val="%1)"/>
      <w:lvlJc w:val="left"/>
      <w:pPr>
        <w:ind w:left="1211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371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531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  <w:rPr>
        <w:rFonts w:cs="Times New Roman"/>
      </w:rPr>
    </w:lvl>
  </w:abstractNum>
  <w:abstractNum w:abstractNumId="13">
    <w:nsid w:val="53BD34A1"/>
    <w:multiLevelType w:val="hybridMultilevel"/>
    <w:tmpl w:val="BB4A8E36"/>
    <w:lvl w:ilvl="0" w:tplc="818AFE98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4">
    <w:nsid w:val="6D2910FE"/>
    <w:multiLevelType w:val="hybridMultilevel"/>
    <w:tmpl w:val="E2FC94BA"/>
    <w:lvl w:ilvl="0" w:tplc="1D7C62F4">
      <w:start w:val="1"/>
      <w:numFmt w:val="decimal"/>
      <w:lvlText w:val="%1)"/>
      <w:lvlJc w:val="left"/>
      <w:pPr>
        <w:ind w:left="1215" w:hanging="360"/>
      </w:pPr>
      <w:rPr>
        <w:rFonts w:hint="default"/>
        <w:i w:val="0"/>
      </w:rPr>
    </w:lvl>
    <w:lvl w:ilvl="1" w:tplc="04190019" w:tentative="1">
      <w:start w:val="1"/>
      <w:numFmt w:val="lowerLetter"/>
      <w:lvlText w:val="%2."/>
      <w:lvlJc w:val="left"/>
      <w:pPr>
        <w:ind w:left="1935" w:hanging="360"/>
      </w:pPr>
    </w:lvl>
    <w:lvl w:ilvl="2" w:tplc="0419001B" w:tentative="1">
      <w:start w:val="1"/>
      <w:numFmt w:val="lowerRoman"/>
      <w:lvlText w:val="%3."/>
      <w:lvlJc w:val="right"/>
      <w:pPr>
        <w:ind w:left="2655" w:hanging="180"/>
      </w:pPr>
    </w:lvl>
    <w:lvl w:ilvl="3" w:tplc="0419000F" w:tentative="1">
      <w:start w:val="1"/>
      <w:numFmt w:val="decimal"/>
      <w:lvlText w:val="%4."/>
      <w:lvlJc w:val="left"/>
      <w:pPr>
        <w:ind w:left="3375" w:hanging="360"/>
      </w:pPr>
    </w:lvl>
    <w:lvl w:ilvl="4" w:tplc="04190019" w:tentative="1">
      <w:start w:val="1"/>
      <w:numFmt w:val="lowerLetter"/>
      <w:lvlText w:val="%5."/>
      <w:lvlJc w:val="left"/>
      <w:pPr>
        <w:ind w:left="4095" w:hanging="360"/>
      </w:pPr>
    </w:lvl>
    <w:lvl w:ilvl="5" w:tplc="0419001B" w:tentative="1">
      <w:start w:val="1"/>
      <w:numFmt w:val="lowerRoman"/>
      <w:lvlText w:val="%6."/>
      <w:lvlJc w:val="right"/>
      <w:pPr>
        <w:ind w:left="4815" w:hanging="180"/>
      </w:pPr>
    </w:lvl>
    <w:lvl w:ilvl="6" w:tplc="0419000F" w:tentative="1">
      <w:start w:val="1"/>
      <w:numFmt w:val="decimal"/>
      <w:lvlText w:val="%7."/>
      <w:lvlJc w:val="left"/>
      <w:pPr>
        <w:ind w:left="5535" w:hanging="360"/>
      </w:pPr>
    </w:lvl>
    <w:lvl w:ilvl="7" w:tplc="04190019" w:tentative="1">
      <w:start w:val="1"/>
      <w:numFmt w:val="lowerLetter"/>
      <w:lvlText w:val="%8."/>
      <w:lvlJc w:val="left"/>
      <w:pPr>
        <w:ind w:left="6255" w:hanging="360"/>
      </w:pPr>
    </w:lvl>
    <w:lvl w:ilvl="8" w:tplc="0419001B" w:tentative="1">
      <w:start w:val="1"/>
      <w:numFmt w:val="lowerRoman"/>
      <w:lvlText w:val="%9."/>
      <w:lvlJc w:val="right"/>
      <w:pPr>
        <w:ind w:left="6975" w:hanging="180"/>
      </w:pPr>
    </w:lvl>
  </w:abstractNum>
  <w:abstractNum w:abstractNumId="15">
    <w:nsid w:val="774262AB"/>
    <w:multiLevelType w:val="hybridMultilevel"/>
    <w:tmpl w:val="4682567E"/>
    <w:lvl w:ilvl="0" w:tplc="51D822EE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6">
    <w:nsid w:val="792A24AF"/>
    <w:multiLevelType w:val="hybridMultilevel"/>
    <w:tmpl w:val="0694A09C"/>
    <w:lvl w:ilvl="0" w:tplc="F8F0CB6C">
      <w:start w:val="1"/>
      <w:numFmt w:val="bullet"/>
      <w:lvlText w:val="-"/>
      <w:lvlJc w:val="left"/>
      <w:pPr>
        <w:ind w:left="1146" w:hanging="360"/>
      </w:pPr>
      <w:rPr>
        <w:rFonts w:ascii="Courier New" w:hAnsi="Courier New" w:hint="default"/>
      </w:rPr>
    </w:lvl>
    <w:lvl w:ilvl="1" w:tplc="0419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17">
    <w:nsid w:val="79C1231F"/>
    <w:multiLevelType w:val="hybridMultilevel"/>
    <w:tmpl w:val="368E736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>
    <w:nsid w:val="7B1F2F49"/>
    <w:multiLevelType w:val="hybridMultilevel"/>
    <w:tmpl w:val="6A5A9B86"/>
    <w:lvl w:ilvl="0" w:tplc="32484C74">
      <w:start w:val="7"/>
      <w:numFmt w:val="decimal"/>
      <w:lvlText w:val="%1"/>
      <w:lvlJc w:val="left"/>
      <w:pPr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19">
    <w:nsid w:val="7F01220B"/>
    <w:multiLevelType w:val="hybridMultilevel"/>
    <w:tmpl w:val="5EEAA9DE"/>
    <w:lvl w:ilvl="0" w:tplc="ECD06BCC">
      <w:start w:val="1"/>
      <w:numFmt w:val="decimal"/>
      <w:lvlText w:val="%1)"/>
      <w:lvlJc w:val="left"/>
      <w:pPr>
        <w:ind w:left="36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589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1309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029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2749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3469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4189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4909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5629" w:hanging="180"/>
      </w:pPr>
      <w:rPr>
        <w:rFonts w:cs="Times New Roman"/>
      </w:rPr>
    </w:lvl>
  </w:abstractNum>
  <w:num w:numId="1">
    <w:abstractNumId w:val="10"/>
  </w:num>
  <w:num w:numId="2">
    <w:abstractNumId w:val="5"/>
  </w:num>
  <w:num w:numId="3">
    <w:abstractNumId w:val="2"/>
  </w:num>
  <w:num w:numId="4">
    <w:abstractNumId w:val="6"/>
  </w:num>
  <w:num w:numId="5">
    <w:abstractNumId w:val="19"/>
  </w:num>
  <w:num w:numId="6">
    <w:abstractNumId w:val="12"/>
  </w:num>
  <w:num w:numId="7">
    <w:abstractNumId w:val="11"/>
  </w:num>
  <w:num w:numId="8">
    <w:abstractNumId w:val="7"/>
  </w:num>
  <w:num w:numId="9">
    <w:abstractNumId w:val="0"/>
  </w:num>
  <w:num w:numId="10">
    <w:abstractNumId w:val="15"/>
  </w:num>
  <w:num w:numId="11">
    <w:abstractNumId w:val="16"/>
  </w:num>
  <w:num w:numId="12">
    <w:abstractNumId w:val="1"/>
  </w:num>
  <w:num w:numId="13">
    <w:abstractNumId w:val="8"/>
  </w:num>
  <w:num w:numId="14">
    <w:abstractNumId w:val="14"/>
  </w:num>
  <w:num w:numId="15">
    <w:abstractNumId w:val="13"/>
  </w:num>
  <w:num w:numId="16">
    <w:abstractNumId w:val="9"/>
  </w:num>
  <w:num w:numId="17">
    <w:abstractNumId w:val="18"/>
  </w:num>
  <w:num w:numId="18">
    <w:abstractNumId w:val="3"/>
  </w:num>
  <w:num w:numId="19">
    <w:abstractNumId w:val="17"/>
  </w:num>
  <w:num w:numId="20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doNotDisplayPageBoundaries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1A3ACD"/>
    <w:rsid w:val="000023BE"/>
    <w:rsid w:val="00005757"/>
    <w:rsid w:val="00012EE7"/>
    <w:rsid w:val="000132EA"/>
    <w:rsid w:val="00014D1F"/>
    <w:rsid w:val="00017365"/>
    <w:rsid w:val="00034590"/>
    <w:rsid w:val="00041724"/>
    <w:rsid w:val="0007240B"/>
    <w:rsid w:val="00075631"/>
    <w:rsid w:val="00075903"/>
    <w:rsid w:val="0007759C"/>
    <w:rsid w:val="000834F7"/>
    <w:rsid w:val="00087E33"/>
    <w:rsid w:val="000A1B87"/>
    <w:rsid w:val="000A490B"/>
    <w:rsid w:val="000A71B7"/>
    <w:rsid w:val="000B7B81"/>
    <w:rsid w:val="000E54DA"/>
    <w:rsid w:val="000E6A76"/>
    <w:rsid w:val="00137828"/>
    <w:rsid w:val="00145AD1"/>
    <w:rsid w:val="00163F18"/>
    <w:rsid w:val="00163FD2"/>
    <w:rsid w:val="00164533"/>
    <w:rsid w:val="00185E02"/>
    <w:rsid w:val="00194652"/>
    <w:rsid w:val="001A3ACD"/>
    <w:rsid w:val="001A4FE5"/>
    <w:rsid w:val="001B71F6"/>
    <w:rsid w:val="001D22FD"/>
    <w:rsid w:val="001F26F6"/>
    <w:rsid w:val="002016CA"/>
    <w:rsid w:val="00220B82"/>
    <w:rsid w:val="00226793"/>
    <w:rsid w:val="002402B9"/>
    <w:rsid w:val="00240E27"/>
    <w:rsid w:val="002439E0"/>
    <w:rsid w:val="00250837"/>
    <w:rsid w:val="00252957"/>
    <w:rsid w:val="00261814"/>
    <w:rsid w:val="00270CA0"/>
    <w:rsid w:val="00270E36"/>
    <w:rsid w:val="00272746"/>
    <w:rsid w:val="00283948"/>
    <w:rsid w:val="002A1CBA"/>
    <w:rsid w:val="002D2C68"/>
    <w:rsid w:val="002D70B0"/>
    <w:rsid w:val="002E6CF6"/>
    <w:rsid w:val="0030168B"/>
    <w:rsid w:val="003075A0"/>
    <w:rsid w:val="003114D2"/>
    <w:rsid w:val="003159FA"/>
    <w:rsid w:val="00331C22"/>
    <w:rsid w:val="0033673F"/>
    <w:rsid w:val="00344AB6"/>
    <w:rsid w:val="00365FF2"/>
    <w:rsid w:val="00386FDB"/>
    <w:rsid w:val="00391E7F"/>
    <w:rsid w:val="003A477D"/>
    <w:rsid w:val="003B565B"/>
    <w:rsid w:val="003B6C69"/>
    <w:rsid w:val="003B7D46"/>
    <w:rsid w:val="003C3B50"/>
    <w:rsid w:val="003D5219"/>
    <w:rsid w:val="003E1663"/>
    <w:rsid w:val="003E4CF2"/>
    <w:rsid w:val="003E7F8F"/>
    <w:rsid w:val="003F75A5"/>
    <w:rsid w:val="00403C18"/>
    <w:rsid w:val="0042009D"/>
    <w:rsid w:val="00421609"/>
    <w:rsid w:val="00424128"/>
    <w:rsid w:val="00427D58"/>
    <w:rsid w:val="004326D1"/>
    <w:rsid w:val="00440421"/>
    <w:rsid w:val="00444818"/>
    <w:rsid w:val="00447C70"/>
    <w:rsid w:val="00461244"/>
    <w:rsid w:val="00463F4D"/>
    <w:rsid w:val="00465834"/>
    <w:rsid w:val="004678F4"/>
    <w:rsid w:val="00474EDA"/>
    <w:rsid w:val="00496A9F"/>
    <w:rsid w:val="004A0673"/>
    <w:rsid w:val="004A5459"/>
    <w:rsid w:val="004C0E10"/>
    <w:rsid w:val="004C4FA8"/>
    <w:rsid w:val="004D1602"/>
    <w:rsid w:val="004E2B97"/>
    <w:rsid w:val="005060A7"/>
    <w:rsid w:val="00510F25"/>
    <w:rsid w:val="00512E5A"/>
    <w:rsid w:val="00513D50"/>
    <w:rsid w:val="00522611"/>
    <w:rsid w:val="005253E4"/>
    <w:rsid w:val="0052727D"/>
    <w:rsid w:val="005316C6"/>
    <w:rsid w:val="00535C98"/>
    <w:rsid w:val="00561344"/>
    <w:rsid w:val="00565541"/>
    <w:rsid w:val="005679A6"/>
    <w:rsid w:val="00572C54"/>
    <w:rsid w:val="00575EF6"/>
    <w:rsid w:val="00584A02"/>
    <w:rsid w:val="005A73C1"/>
    <w:rsid w:val="005B2B42"/>
    <w:rsid w:val="005C34E0"/>
    <w:rsid w:val="005E1C03"/>
    <w:rsid w:val="005F1454"/>
    <w:rsid w:val="00607496"/>
    <w:rsid w:val="00620E8E"/>
    <w:rsid w:val="00632BFC"/>
    <w:rsid w:val="00652D06"/>
    <w:rsid w:val="00660260"/>
    <w:rsid w:val="00680CF7"/>
    <w:rsid w:val="00692D5D"/>
    <w:rsid w:val="006B7253"/>
    <w:rsid w:val="006C1AAD"/>
    <w:rsid w:val="006C2561"/>
    <w:rsid w:val="006C2ED8"/>
    <w:rsid w:val="006C4061"/>
    <w:rsid w:val="006C6C36"/>
    <w:rsid w:val="006D609C"/>
    <w:rsid w:val="006E0DC7"/>
    <w:rsid w:val="006E4B00"/>
    <w:rsid w:val="006F68CB"/>
    <w:rsid w:val="00701A8F"/>
    <w:rsid w:val="00703254"/>
    <w:rsid w:val="00704797"/>
    <w:rsid w:val="0072310B"/>
    <w:rsid w:val="00736479"/>
    <w:rsid w:val="00744A36"/>
    <w:rsid w:val="00750B3D"/>
    <w:rsid w:val="007557C9"/>
    <w:rsid w:val="007870AC"/>
    <w:rsid w:val="007911E5"/>
    <w:rsid w:val="007927E5"/>
    <w:rsid w:val="00792D99"/>
    <w:rsid w:val="00797B40"/>
    <w:rsid w:val="007A59AC"/>
    <w:rsid w:val="007C00EE"/>
    <w:rsid w:val="00820C79"/>
    <w:rsid w:val="00841BC1"/>
    <w:rsid w:val="00846135"/>
    <w:rsid w:val="008649D4"/>
    <w:rsid w:val="0087032C"/>
    <w:rsid w:val="00896892"/>
    <w:rsid w:val="008A38AA"/>
    <w:rsid w:val="008A5821"/>
    <w:rsid w:val="008A7D02"/>
    <w:rsid w:val="008B3941"/>
    <w:rsid w:val="008C1A36"/>
    <w:rsid w:val="008D585B"/>
    <w:rsid w:val="008D6F87"/>
    <w:rsid w:val="008F0614"/>
    <w:rsid w:val="008F53ED"/>
    <w:rsid w:val="00900A4A"/>
    <w:rsid w:val="00900D73"/>
    <w:rsid w:val="00907E65"/>
    <w:rsid w:val="00914015"/>
    <w:rsid w:val="00941CC5"/>
    <w:rsid w:val="00944088"/>
    <w:rsid w:val="00945D27"/>
    <w:rsid w:val="00961A76"/>
    <w:rsid w:val="00973694"/>
    <w:rsid w:val="00986EF5"/>
    <w:rsid w:val="00987D1D"/>
    <w:rsid w:val="00990FF5"/>
    <w:rsid w:val="009B76E7"/>
    <w:rsid w:val="009D0B62"/>
    <w:rsid w:val="009D437C"/>
    <w:rsid w:val="009D4A0E"/>
    <w:rsid w:val="009D757D"/>
    <w:rsid w:val="009E047D"/>
    <w:rsid w:val="009F3C5C"/>
    <w:rsid w:val="00A227C6"/>
    <w:rsid w:val="00A24254"/>
    <w:rsid w:val="00A278A3"/>
    <w:rsid w:val="00A7291A"/>
    <w:rsid w:val="00A81CF1"/>
    <w:rsid w:val="00A96761"/>
    <w:rsid w:val="00AA5015"/>
    <w:rsid w:val="00AC531B"/>
    <w:rsid w:val="00AC5B9C"/>
    <w:rsid w:val="00AD1F90"/>
    <w:rsid w:val="00AD6BCA"/>
    <w:rsid w:val="00AD79CD"/>
    <w:rsid w:val="00AD7B67"/>
    <w:rsid w:val="00AD7C83"/>
    <w:rsid w:val="00AE55BC"/>
    <w:rsid w:val="00AF6B9B"/>
    <w:rsid w:val="00B00196"/>
    <w:rsid w:val="00B0108E"/>
    <w:rsid w:val="00B04BA1"/>
    <w:rsid w:val="00B14139"/>
    <w:rsid w:val="00B156A3"/>
    <w:rsid w:val="00B24EEB"/>
    <w:rsid w:val="00B32047"/>
    <w:rsid w:val="00B321B3"/>
    <w:rsid w:val="00B47372"/>
    <w:rsid w:val="00B4788C"/>
    <w:rsid w:val="00B60574"/>
    <w:rsid w:val="00B819F8"/>
    <w:rsid w:val="00BC0AC9"/>
    <w:rsid w:val="00BD0599"/>
    <w:rsid w:val="00BE4F92"/>
    <w:rsid w:val="00BF3F93"/>
    <w:rsid w:val="00BF74FF"/>
    <w:rsid w:val="00C53B56"/>
    <w:rsid w:val="00C551C2"/>
    <w:rsid w:val="00C617E5"/>
    <w:rsid w:val="00C723F5"/>
    <w:rsid w:val="00C84F11"/>
    <w:rsid w:val="00C87852"/>
    <w:rsid w:val="00C90E25"/>
    <w:rsid w:val="00CA3676"/>
    <w:rsid w:val="00CB4242"/>
    <w:rsid w:val="00CC7048"/>
    <w:rsid w:val="00CC750C"/>
    <w:rsid w:val="00CE67FE"/>
    <w:rsid w:val="00D0513C"/>
    <w:rsid w:val="00D056A2"/>
    <w:rsid w:val="00D20EBD"/>
    <w:rsid w:val="00D7079C"/>
    <w:rsid w:val="00D97BAB"/>
    <w:rsid w:val="00DA0DEA"/>
    <w:rsid w:val="00DE6C4B"/>
    <w:rsid w:val="00DF196C"/>
    <w:rsid w:val="00E038D1"/>
    <w:rsid w:val="00E1506C"/>
    <w:rsid w:val="00E24641"/>
    <w:rsid w:val="00E572F7"/>
    <w:rsid w:val="00E60B41"/>
    <w:rsid w:val="00E86457"/>
    <w:rsid w:val="00E90A8D"/>
    <w:rsid w:val="00E93AE3"/>
    <w:rsid w:val="00E96997"/>
    <w:rsid w:val="00E96BDF"/>
    <w:rsid w:val="00EA19C8"/>
    <w:rsid w:val="00EA2B7D"/>
    <w:rsid w:val="00EA3467"/>
    <w:rsid w:val="00EB7386"/>
    <w:rsid w:val="00EC1E88"/>
    <w:rsid w:val="00ED2C1E"/>
    <w:rsid w:val="00EE163C"/>
    <w:rsid w:val="00F037DF"/>
    <w:rsid w:val="00F30A4D"/>
    <w:rsid w:val="00F31B2A"/>
    <w:rsid w:val="00F346A4"/>
    <w:rsid w:val="00F458E7"/>
    <w:rsid w:val="00F56155"/>
    <w:rsid w:val="00F738F2"/>
    <w:rsid w:val="00F901DF"/>
    <w:rsid w:val="00F92445"/>
    <w:rsid w:val="00FA7941"/>
    <w:rsid w:val="00FB265E"/>
    <w:rsid w:val="00FB618C"/>
    <w:rsid w:val="00FD2657"/>
    <w:rsid w:val="00FD43B0"/>
    <w:rsid w:val="00FE6FAB"/>
    <w:rsid w:val="00FF62A5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0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D521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paragraph" w:styleId="1">
    <w:name w:val="heading 1"/>
    <w:basedOn w:val="a"/>
    <w:next w:val="a"/>
    <w:link w:val="10"/>
    <w:qFormat/>
    <w:rsid w:val="003D5219"/>
    <w:pPr>
      <w:keepNext/>
      <w:widowControl w:val="0"/>
      <w:autoSpaceDE w:val="0"/>
      <w:autoSpaceDN w:val="0"/>
      <w:adjustRightInd w:val="0"/>
      <w:ind w:firstLine="720"/>
      <w:jc w:val="center"/>
      <w:outlineLvl w:val="0"/>
    </w:pPr>
    <w:rPr>
      <w:b/>
      <w:sz w:val="28"/>
      <w:lang w:eastAsia="ru-RU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522611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"/>
    <w:next w:val="a"/>
    <w:link w:val="40"/>
    <w:qFormat/>
    <w:rsid w:val="003D5219"/>
    <w:pPr>
      <w:keepNext/>
      <w:widowControl w:val="0"/>
      <w:autoSpaceDE w:val="0"/>
      <w:autoSpaceDN w:val="0"/>
      <w:adjustRightInd w:val="0"/>
      <w:ind w:firstLine="720"/>
      <w:jc w:val="center"/>
      <w:outlineLvl w:val="3"/>
    </w:pPr>
    <w:rPr>
      <w:b/>
      <w:sz w:val="32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3D5219"/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character" w:customStyle="1" w:styleId="40">
    <w:name w:val="Заголовок 4 Знак"/>
    <w:basedOn w:val="a0"/>
    <w:link w:val="4"/>
    <w:rsid w:val="003D5219"/>
    <w:rPr>
      <w:rFonts w:ascii="Times New Roman" w:eastAsia="Times New Roman" w:hAnsi="Times New Roman" w:cs="Times New Roman"/>
      <w:b/>
      <w:sz w:val="32"/>
      <w:szCs w:val="20"/>
      <w:lang w:eastAsia="ru-RU"/>
    </w:rPr>
  </w:style>
  <w:style w:type="character" w:customStyle="1" w:styleId="100">
    <w:name w:val="Основной текст (10)_"/>
    <w:basedOn w:val="a0"/>
    <w:link w:val="101"/>
    <w:rsid w:val="003D5219"/>
    <w:rPr>
      <w:rFonts w:ascii="Times New Roman" w:eastAsia="Times New Roman" w:hAnsi="Times New Roman"/>
      <w:b/>
      <w:bCs/>
      <w:sz w:val="17"/>
      <w:szCs w:val="17"/>
      <w:shd w:val="clear" w:color="auto" w:fill="FFFFFF"/>
    </w:rPr>
  </w:style>
  <w:style w:type="character" w:customStyle="1" w:styleId="11">
    <w:name w:val="Основной текст (11)_"/>
    <w:basedOn w:val="a0"/>
    <w:link w:val="110"/>
    <w:rsid w:val="003D5219"/>
    <w:rPr>
      <w:rFonts w:ascii="Times New Roman" w:eastAsia="Times New Roman" w:hAnsi="Times New Roman"/>
      <w:sz w:val="11"/>
      <w:szCs w:val="11"/>
      <w:shd w:val="clear" w:color="auto" w:fill="FFFFFF"/>
    </w:rPr>
  </w:style>
  <w:style w:type="character" w:customStyle="1" w:styleId="42">
    <w:name w:val="Заголовок №4 (2)_"/>
    <w:basedOn w:val="a0"/>
    <w:link w:val="420"/>
    <w:rsid w:val="003D5219"/>
    <w:rPr>
      <w:rFonts w:ascii="Times New Roman" w:eastAsia="Times New Roman" w:hAnsi="Times New Roman"/>
      <w:b/>
      <w:bCs/>
      <w:sz w:val="30"/>
      <w:szCs w:val="30"/>
      <w:shd w:val="clear" w:color="auto" w:fill="FFFFFF"/>
    </w:rPr>
  </w:style>
  <w:style w:type="paragraph" w:customStyle="1" w:styleId="101">
    <w:name w:val="Основной текст (10)"/>
    <w:basedOn w:val="a"/>
    <w:link w:val="100"/>
    <w:rsid w:val="003D5219"/>
    <w:pPr>
      <w:widowControl w:val="0"/>
      <w:shd w:val="clear" w:color="auto" w:fill="FFFFFF"/>
      <w:spacing w:before="480" w:after="240" w:line="0" w:lineRule="atLeast"/>
      <w:jc w:val="center"/>
    </w:pPr>
    <w:rPr>
      <w:rFonts w:cstheme="minorBidi"/>
      <w:b/>
      <w:bCs/>
      <w:sz w:val="17"/>
      <w:szCs w:val="17"/>
    </w:rPr>
  </w:style>
  <w:style w:type="paragraph" w:customStyle="1" w:styleId="110">
    <w:name w:val="Основной текст (11)"/>
    <w:basedOn w:val="a"/>
    <w:link w:val="11"/>
    <w:rsid w:val="003D5219"/>
    <w:pPr>
      <w:widowControl w:val="0"/>
      <w:shd w:val="clear" w:color="auto" w:fill="FFFFFF"/>
      <w:spacing w:before="240" w:after="360" w:line="0" w:lineRule="atLeast"/>
      <w:jc w:val="center"/>
    </w:pPr>
    <w:rPr>
      <w:rFonts w:cstheme="minorBidi"/>
      <w:sz w:val="11"/>
      <w:szCs w:val="11"/>
    </w:rPr>
  </w:style>
  <w:style w:type="paragraph" w:customStyle="1" w:styleId="420">
    <w:name w:val="Заголовок №4 (2)"/>
    <w:basedOn w:val="a"/>
    <w:link w:val="42"/>
    <w:rsid w:val="003D5219"/>
    <w:pPr>
      <w:widowControl w:val="0"/>
      <w:shd w:val="clear" w:color="auto" w:fill="FFFFFF"/>
      <w:spacing w:before="1860" w:line="0" w:lineRule="atLeast"/>
      <w:jc w:val="center"/>
      <w:outlineLvl w:val="3"/>
    </w:pPr>
    <w:rPr>
      <w:rFonts w:cstheme="minorBidi"/>
      <w:b/>
      <w:bCs/>
      <w:sz w:val="30"/>
      <w:szCs w:val="30"/>
    </w:rPr>
  </w:style>
  <w:style w:type="paragraph" w:styleId="a3">
    <w:name w:val="header"/>
    <w:basedOn w:val="a"/>
    <w:link w:val="a4"/>
    <w:uiPriority w:val="99"/>
    <w:semiHidden/>
    <w:unhideWhenUsed/>
    <w:rsid w:val="003D5219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semiHidden/>
    <w:rsid w:val="003D5219"/>
    <w:rPr>
      <w:rFonts w:ascii="Times New Roman" w:eastAsia="Times New Roman" w:hAnsi="Times New Roman" w:cs="Times New Roman"/>
      <w:sz w:val="20"/>
      <w:szCs w:val="20"/>
    </w:rPr>
  </w:style>
  <w:style w:type="paragraph" w:styleId="a5">
    <w:name w:val="footer"/>
    <w:basedOn w:val="a"/>
    <w:link w:val="a6"/>
    <w:uiPriority w:val="99"/>
    <w:unhideWhenUsed/>
    <w:rsid w:val="003D5219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basedOn w:val="a0"/>
    <w:link w:val="a5"/>
    <w:uiPriority w:val="99"/>
    <w:rsid w:val="003D5219"/>
    <w:rPr>
      <w:rFonts w:ascii="Times New Roman" w:eastAsia="Times New Roman" w:hAnsi="Times New Roman" w:cs="Times New Roman"/>
      <w:sz w:val="20"/>
      <w:szCs w:val="20"/>
    </w:rPr>
  </w:style>
  <w:style w:type="character" w:customStyle="1" w:styleId="31">
    <w:name w:val="Основной текст (3)"/>
    <w:basedOn w:val="a0"/>
    <w:rsid w:val="00945D27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6"/>
      <w:szCs w:val="26"/>
      <w:u w:val="none"/>
      <w:lang w:val="ru-RU" w:eastAsia="ru-RU" w:bidi="ru-RU"/>
    </w:rPr>
  </w:style>
  <w:style w:type="character" w:customStyle="1" w:styleId="6">
    <w:name w:val="Основной текст (6)"/>
    <w:basedOn w:val="a0"/>
    <w:rsid w:val="00945D27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26"/>
      <w:szCs w:val="26"/>
      <w:u w:val="none"/>
      <w:lang w:val="ru-RU" w:eastAsia="ru-RU" w:bidi="ru-RU"/>
    </w:rPr>
  </w:style>
  <w:style w:type="character" w:customStyle="1" w:styleId="60">
    <w:name w:val="Основной текст (6) + Не полужирный;Курсив"/>
    <w:basedOn w:val="a0"/>
    <w:rsid w:val="00945D27"/>
    <w:rPr>
      <w:rFonts w:ascii="Times New Roman" w:eastAsia="Times New Roman" w:hAnsi="Times New Roman" w:cs="Times New Roman"/>
      <w:b/>
      <w:bCs/>
      <w:i/>
      <w:iCs/>
      <w:smallCaps w:val="0"/>
      <w:strike w:val="0"/>
      <w:color w:val="000000"/>
      <w:spacing w:val="0"/>
      <w:w w:val="100"/>
      <w:position w:val="0"/>
      <w:sz w:val="26"/>
      <w:szCs w:val="26"/>
      <w:u w:val="none"/>
      <w:lang w:val="ru-RU" w:eastAsia="ru-RU" w:bidi="ru-RU"/>
    </w:rPr>
  </w:style>
  <w:style w:type="paragraph" w:styleId="a7">
    <w:name w:val="No Spacing"/>
    <w:uiPriority w:val="1"/>
    <w:qFormat/>
    <w:rsid w:val="00463F4D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table" w:styleId="a8">
    <w:name w:val="Table Grid"/>
    <w:basedOn w:val="a1"/>
    <w:uiPriority w:val="59"/>
    <w:rsid w:val="00990FF5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9">
    <w:name w:val="Title"/>
    <w:basedOn w:val="a"/>
    <w:next w:val="a"/>
    <w:link w:val="aa"/>
    <w:uiPriority w:val="99"/>
    <w:qFormat/>
    <w:rsid w:val="00C723F5"/>
    <w:pPr>
      <w:spacing w:before="120" w:after="120" w:line="216" w:lineRule="auto"/>
      <w:ind w:right="-284"/>
    </w:pPr>
    <w:rPr>
      <w:rFonts w:eastAsia="Calibri"/>
      <w:b/>
    </w:rPr>
  </w:style>
  <w:style w:type="character" w:customStyle="1" w:styleId="aa">
    <w:name w:val="Название Знак"/>
    <w:basedOn w:val="a0"/>
    <w:link w:val="a9"/>
    <w:uiPriority w:val="99"/>
    <w:rsid w:val="00C723F5"/>
    <w:rPr>
      <w:rFonts w:ascii="Times New Roman" w:eastAsia="Calibri" w:hAnsi="Times New Roman" w:cs="Times New Roman"/>
      <w:b/>
      <w:sz w:val="20"/>
      <w:szCs w:val="20"/>
    </w:rPr>
  </w:style>
  <w:style w:type="paragraph" w:customStyle="1" w:styleId="12">
    <w:name w:val="Для документов1"/>
    <w:basedOn w:val="ab"/>
    <w:rsid w:val="00C723F5"/>
    <w:pPr>
      <w:spacing w:after="0" w:line="216" w:lineRule="auto"/>
      <w:ind w:right="-284" w:firstLine="340"/>
      <w:jc w:val="both"/>
    </w:pPr>
    <w:rPr>
      <w:rFonts w:eastAsia="Calibri"/>
      <w:lang w:eastAsia="ru-RU"/>
    </w:rPr>
  </w:style>
  <w:style w:type="paragraph" w:customStyle="1" w:styleId="ac">
    <w:name w:val="список с точками"/>
    <w:basedOn w:val="a"/>
    <w:rsid w:val="00C723F5"/>
    <w:pPr>
      <w:tabs>
        <w:tab w:val="num" w:pos="720"/>
        <w:tab w:val="num" w:pos="756"/>
      </w:tabs>
      <w:spacing w:line="312" w:lineRule="auto"/>
      <w:ind w:left="756" w:right="-284" w:hanging="360"/>
      <w:jc w:val="both"/>
    </w:pPr>
    <w:rPr>
      <w:sz w:val="24"/>
      <w:szCs w:val="24"/>
      <w:lang w:eastAsia="ru-RU"/>
    </w:rPr>
  </w:style>
  <w:style w:type="paragraph" w:styleId="ab">
    <w:name w:val="Body Text"/>
    <w:basedOn w:val="a"/>
    <w:link w:val="ad"/>
    <w:uiPriority w:val="99"/>
    <w:semiHidden/>
    <w:unhideWhenUsed/>
    <w:rsid w:val="00C723F5"/>
    <w:pPr>
      <w:spacing w:after="120"/>
    </w:pPr>
  </w:style>
  <w:style w:type="character" w:customStyle="1" w:styleId="ad">
    <w:name w:val="Основной текст Знак"/>
    <w:basedOn w:val="a0"/>
    <w:link w:val="ab"/>
    <w:uiPriority w:val="99"/>
    <w:semiHidden/>
    <w:rsid w:val="00C723F5"/>
    <w:rPr>
      <w:rFonts w:ascii="Times New Roman" w:eastAsia="Times New Roman" w:hAnsi="Times New Roman" w:cs="Times New Roman"/>
      <w:sz w:val="20"/>
      <w:szCs w:val="20"/>
    </w:rPr>
  </w:style>
  <w:style w:type="paragraph" w:styleId="ae">
    <w:name w:val="Normal (Web)"/>
    <w:basedOn w:val="a"/>
    <w:uiPriority w:val="99"/>
    <w:rsid w:val="00C723F5"/>
    <w:pPr>
      <w:spacing w:before="100" w:beforeAutospacing="1" w:after="100" w:afterAutospacing="1" w:line="216" w:lineRule="auto"/>
      <w:ind w:right="-284"/>
    </w:pPr>
    <w:rPr>
      <w:sz w:val="24"/>
      <w:szCs w:val="24"/>
      <w:lang w:eastAsia="ru-RU"/>
    </w:rPr>
  </w:style>
  <w:style w:type="character" w:customStyle="1" w:styleId="32">
    <w:name w:val="Основной текст (3) + Полужирный"/>
    <w:rsid w:val="00C723F5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26"/>
      <w:szCs w:val="26"/>
      <w:u w:val="none"/>
      <w:lang w:val="ru-RU" w:eastAsia="ru-RU" w:bidi="ru-RU"/>
    </w:rPr>
  </w:style>
  <w:style w:type="character" w:styleId="af">
    <w:name w:val="Strong"/>
    <w:qFormat/>
    <w:rsid w:val="00680CF7"/>
    <w:rPr>
      <w:rFonts w:cs="Times New Roman"/>
      <w:b/>
      <w:bCs/>
    </w:rPr>
  </w:style>
  <w:style w:type="character" w:customStyle="1" w:styleId="30">
    <w:name w:val="Заголовок 3 Знак"/>
    <w:basedOn w:val="a0"/>
    <w:link w:val="3"/>
    <w:uiPriority w:val="9"/>
    <w:semiHidden/>
    <w:rsid w:val="00522611"/>
    <w:rPr>
      <w:rFonts w:asciiTheme="majorHAnsi" w:eastAsiaTheme="majorEastAsia" w:hAnsiTheme="majorHAnsi" w:cstheme="majorBidi"/>
      <w:b/>
      <w:bCs/>
      <w:color w:val="4F81BD" w:themeColor="accent1"/>
      <w:sz w:val="20"/>
      <w:szCs w:val="20"/>
    </w:rPr>
  </w:style>
  <w:style w:type="paragraph" w:styleId="af0">
    <w:name w:val="List Paragraph"/>
    <w:basedOn w:val="a"/>
    <w:uiPriority w:val="34"/>
    <w:qFormat/>
    <w:rsid w:val="00C84F11"/>
    <w:pPr>
      <w:autoSpaceDE w:val="0"/>
      <w:autoSpaceDN w:val="0"/>
      <w:spacing w:line="216" w:lineRule="auto"/>
      <w:ind w:left="720" w:right="-284"/>
      <w:contextualSpacing/>
    </w:pPr>
    <w:rPr>
      <w:rFonts w:ascii="Calibri" w:hAnsi="Calibri"/>
      <w:sz w:val="24"/>
      <w:szCs w:val="24"/>
      <w:lang w:val="en-US"/>
    </w:rPr>
  </w:style>
  <w:style w:type="paragraph" w:customStyle="1" w:styleId="Style3">
    <w:name w:val="Style3"/>
    <w:basedOn w:val="a"/>
    <w:uiPriority w:val="99"/>
    <w:rsid w:val="00C84F11"/>
    <w:pPr>
      <w:widowControl w:val="0"/>
      <w:autoSpaceDE w:val="0"/>
      <w:autoSpaceDN w:val="0"/>
      <w:adjustRightInd w:val="0"/>
      <w:spacing w:line="322" w:lineRule="exact"/>
      <w:ind w:right="-284" w:firstLine="840"/>
    </w:pPr>
    <w:rPr>
      <w:sz w:val="24"/>
      <w:szCs w:val="24"/>
      <w:lang w:eastAsia="ru-RU"/>
    </w:rPr>
  </w:style>
  <w:style w:type="character" w:customStyle="1" w:styleId="FontStyle16">
    <w:name w:val="Font Style16"/>
    <w:uiPriority w:val="99"/>
    <w:rsid w:val="00C84F11"/>
    <w:rPr>
      <w:rFonts w:ascii="Times New Roman" w:hAnsi="Times New Roman" w:cs="Times New Roman"/>
      <w:sz w:val="26"/>
      <w:szCs w:val="26"/>
    </w:rPr>
  </w:style>
  <w:style w:type="character" w:styleId="af1">
    <w:name w:val="Hyperlink"/>
    <w:uiPriority w:val="99"/>
    <w:rsid w:val="00C84F11"/>
    <w:rPr>
      <w:rFonts w:cs="Times New Roman"/>
      <w:color w:val="0000FF"/>
      <w:u w:val="single"/>
    </w:rPr>
  </w:style>
  <w:style w:type="character" w:customStyle="1" w:styleId="5">
    <w:name w:val="Заголовок №5_"/>
    <w:basedOn w:val="a0"/>
    <w:link w:val="50"/>
    <w:rsid w:val="00075631"/>
    <w:rPr>
      <w:rFonts w:ascii="Times New Roman" w:eastAsia="Times New Roman" w:hAnsi="Times New Roman"/>
      <w:b/>
      <w:bCs/>
      <w:sz w:val="26"/>
      <w:szCs w:val="26"/>
      <w:shd w:val="clear" w:color="auto" w:fill="FFFFFF"/>
    </w:rPr>
  </w:style>
  <w:style w:type="paragraph" w:customStyle="1" w:styleId="50">
    <w:name w:val="Заголовок №5"/>
    <w:basedOn w:val="a"/>
    <w:link w:val="5"/>
    <w:rsid w:val="00075631"/>
    <w:pPr>
      <w:widowControl w:val="0"/>
      <w:shd w:val="clear" w:color="auto" w:fill="FFFFFF"/>
      <w:spacing w:after="120" w:line="0" w:lineRule="atLeast"/>
      <w:jc w:val="center"/>
      <w:outlineLvl w:val="4"/>
    </w:pPr>
    <w:rPr>
      <w:rFonts w:cstheme="minorBidi"/>
      <w:b/>
      <w:bCs/>
      <w:sz w:val="26"/>
      <w:szCs w:val="26"/>
    </w:rPr>
  </w:style>
  <w:style w:type="character" w:customStyle="1" w:styleId="120">
    <w:name w:val="Основной текст (12)_"/>
    <w:basedOn w:val="a0"/>
    <w:link w:val="121"/>
    <w:rsid w:val="00075631"/>
    <w:rPr>
      <w:rFonts w:ascii="Times New Roman" w:eastAsia="Times New Roman" w:hAnsi="Times New Roman"/>
      <w:sz w:val="23"/>
      <w:szCs w:val="23"/>
      <w:shd w:val="clear" w:color="auto" w:fill="FFFFFF"/>
    </w:rPr>
  </w:style>
  <w:style w:type="paragraph" w:customStyle="1" w:styleId="121">
    <w:name w:val="Основной текст (12)"/>
    <w:basedOn w:val="a"/>
    <w:link w:val="120"/>
    <w:rsid w:val="00075631"/>
    <w:pPr>
      <w:widowControl w:val="0"/>
      <w:shd w:val="clear" w:color="auto" w:fill="FFFFFF"/>
      <w:spacing w:before="240" w:line="0" w:lineRule="atLeast"/>
      <w:jc w:val="both"/>
    </w:pPr>
    <w:rPr>
      <w:rFonts w:cstheme="minorBidi"/>
      <w:sz w:val="23"/>
      <w:szCs w:val="23"/>
    </w:rPr>
  </w:style>
  <w:style w:type="character" w:customStyle="1" w:styleId="apple-converted-space">
    <w:name w:val="apple-converted-space"/>
    <w:basedOn w:val="a0"/>
    <w:rsid w:val="00185E02"/>
  </w:style>
  <w:style w:type="paragraph" w:styleId="af2">
    <w:name w:val="Balloon Text"/>
    <w:basedOn w:val="a"/>
    <w:link w:val="af3"/>
    <w:uiPriority w:val="99"/>
    <w:semiHidden/>
    <w:unhideWhenUsed/>
    <w:rsid w:val="00E24641"/>
    <w:rPr>
      <w:rFonts w:ascii="Tahoma" w:hAnsi="Tahoma" w:cs="Tahoma"/>
      <w:sz w:val="16"/>
      <w:szCs w:val="16"/>
    </w:rPr>
  </w:style>
  <w:style w:type="character" w:customStyle="1" w:styleId="af3">
    <w:name w:val="Текст выноски Знак"/>
    <w:basedOn w:val="a0"/>
    <w:link w:val="af2"/>
    <w:uiPriority w:val="99"/>
    <w:semiHidden/>
    <w:rsid w:val="00E24641"/>
    <w:rPr>
      <w:rFonts w:ascii="Tahoma" w:eastAsia="Times New Roman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0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D521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paragraph" w:styleId="1">
    <w:name w:val="heading 1"/>
    <w:basedOn w:val="a"/>
    <w:next w:val="a"/>
    <w:link w:val="10"/>
    <w:qFormat/>
    <w:rsid w:val="003D5219"/>
    <w:pPr>
      <w:keepNext/>
      <w:widowControl w:val="0"/>
      <w:autoSpaceDE w:val="0"/>
      <w:autoSpaceDN w:val="0"/>
      <w:adjustRightInd w:val="0"/>
      <w:ind w:firstLine="720"/>
      <w:jc w:val="center"/>
      <w:outlineLvl w:val="0"/>
    </w:pPr>
    <w:rPr>
      <w:b/>
      <w:sz w:val="28"/>
      <w:lang w:eastAsia="ru-RU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522611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"/>
    <w:next w:val="a"/>
    <w:link w:val="40"/>
    <w:qFormat/>
    <w:rsid w:val="003D5219"/>
    <w:pPr>
      <w:keepNext/>
      <w:widowControl w:val="0"/>
      <w:autoSpaceDE w:val="0"/>
      <w:autoSpaceDN w:val="0"/>
      <w:adjustRightInd w:val="0"/>
      <w:ind w:firstLine="720"/>
      <w:jc w:val="center"/>
      <w:outlineLvl w:val="3"/>
    </w:pPr>
    <w:rPr>
      <w:b/>
      <w:sz w:val="32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3D5219"/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character" w:customStyle="1" w:styleId="40">
    <w:name w:val="Заголовок 4 Знак"/>
    <w:basedOn w:val="a0"/>
    <w:link w:val="4"/>
    <w:rsid w:val="003D5219"/>
    <w:rPr>
      <w:rFonts w:ascii="Times New Roman" w:eastAsia="Times New Roman" w:hAnsi="Times New Roman" w:cs="Times New Roman"/>
      <w:b/>
      <w:sz w:val="32"/>
      <w:szCs w:val="20"/>
      <w:lang w:eastAsia="ru-RU"/>
    </w:rPr>
  </w:style>
  <w:style w:type="character" w:customStyle="1" w:styleId="100">
    <w:name w:val="Основной текст (10)_"/>
    <w:basedOn w:val="a0"/>
    <w:link w:val="101"/>
    <w:rsid w:val="003D5219"/>
    <w:rPr>
      <w:rFonts w:ascii="Times New Roman" w:eastAsia="Times New Roman" w:hAnsi="Times New Roman"/>
      <w:b/>
      <w:bCs/>
      <w:sz w:val="17"/>
      <w:szCs w:val="17"/>
      <w:shd w:val="clear" w:color="auto" w:fill="FFFFFF"/>
    </w:rPr>
  </w:style>
  <w:style w:type="character" w:customStyle="1" w:styleId="11">
    <w:name w:val="Основной текст (11)_"/>
    <w:basedOn w:val="a0"/>
    <w:link w:val="110"/>
    <w:rsid w:val="003D5219"/>
    <w:rPr>
      <w:rFonts w:ascii="Times New Roman" w:eastAsia="Times New Roman" w:hAnsi="Times New Roman"/>
      <w:sz w:val="11"/>
      <w:szCs w:val="11"/>
      <w:shd w:val="clear" w:color="auto" w:fill="FFFFFF"/>
    </w:rPr>
  </w:style>
  <w:style w:type="character" w:customStyle="1" w:styleId="42">
    <w:name w:val="Заголовок №4 (2)_"/>
    <w:basedOn w:val="a0"/>
    <w:link w:val="420"/>
    <w:rsid w:val="003D5219"/>
    <w:rPr>
      <w:rFonts w:ascii="Times New Roman" w:eastAsia="Times New Roman" w:hAnsi="Times New Roman"/>
      <w:b/>
      <w:bCs/>
      <w:sz w:val="30"/>
      <w:szCs w:val="30"/>
      <w:shd w:val="clear" w:color="auto" w:fill="FFFFFF"/>
    </w:rPr>
  </w:style>
  <w:style w:type="paragraph" w:customStyle="1" w:styleId="101">
    <w:name w:val="Основной текст (10)"/>
    <w:basedOn w:val="a"/>
    <w:link w:val="100"/>
    <w:rsid w:val="003D5219"/>
    <w:pPr>
      <w:widowControl w:val="0"/>
      <w:shd w:val="clear" w:color="auto" w:fill="FFFFFF"/>
      <w:spacing w:before="480" w:after="240" w:line="0" w:lineRule="atLeast"/>
      <w:jc w:val="center"/>
    </w:pPr>
    <w:rPr>
      <w:rFonts w:cstheme="minorBidi"/>
      <w:b/>
      <w:bCs/>
      <w:sz w:val="17"/>
      <w:szCs w:val="17"/>
    </w:rPr>
  </w:style>
  <w:style w:type="paragraph" w:customStyle="1" w:styleId="110">
    <w:name w:val="Основной текст (11)"/>
    <w:basedOn w:val="a"/>
    <w:link w:val="11"/>
    <w:rsid w:val="003D5219"/>
    <w:pPr>
      <w:widowControl w:val="0"/>
      <w:shd w:val="clear" w:color="auto" w:fill="FFFFFF"/>
      <w:spacing w:before="240" w:after="360" w:line="0" w:lineRule="atLeast"/>
      <w:jc w:val="center"/>
    </w:pPr>
    <w:rPr>
      <w:rFonts w:cstheme="minorBidi"/>
      <w:sz w:val="11"/>
      <w:szCs w:val="11"/>
    </w:rPr>
  </w:style>
  <w:style w:type="paragraph" w:customStyle="1" w:styleId="420">
    <w:name w:val="Заголовок №4 (2)"/>
    <w:basedOn w:val="a"/>
    <w:link w:val="42"/>
    <w:rsid w:val="003D5219"/>
    <w:pPr>
      <w:widowControl w:val="0"/>
      <w:shd w:val="clear" w:color="auto" w:fill="FFFFFF"/>
      <w:spacing w:before="1860" w:line="0" w:lineRule="atLeast"/>
      <w:jc w:val="center"/>
      <w:outlineLvl w:val="3"/>
    </w:pPr>
    <w:rPr>
      <w:rFonts w:cstheme="minorBidi"/>
      <w:b/>
      <w:bCs/>
      <w:sz w:val="30"/>
      <w:szCs w:val="30"/>
    </w:rPr>
  </w:style>
  <w:style w:type="paragraph" w:styleId="a3">
    <w:name w:val="header"/>
    <w:basedOn w:val="a"/>
    <w:link w:val="a4"/>
    <w:uiPriority w:val="99"/>
    <w:semiHidden/>
    <w:unhideWhenUsed/>
    <w:rsid w:val="003D5219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semiHidden/>
    <w:rsid w:val="003D5219"/>
    <w:rPr>
      <w:rFonts w:ascii="Times New Roman" w:eastAsia="Times New Roman" w:hAnsi="Times New Roman" w:cs="Times New Roman"/>
      <w:sz w:val="20"/>
      <w:szCs w:val="20"/>
    </w:rPr>
  </w:style>
  <w:style w:type="paragraph" w:styleId="a5">
    <w:name w:val="footer"/>
    <w:basedOn w:val="a"/>
    <w:link w:val="a6"/>
    <w:uiPriority w:val="99"/>
    <w:unhideWhenUsed/>
    <w:rsid w:val="003D5219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basedOn w:val="a0"/>
    <w:link w:val="a5"/>
    <w:uiPriority w:val="99"/>
    <w:rsid w:val="003D5219"/>
    <w:rPr>
      <w:rFonts w:ascii="Times New Roman" w:eastAsia="Times New Roman" w:hAnsi="Times New Roman" w:cs="Times New Roman"/>
      <w:sz w:val="20"/>
      <w:szCs w:val="20"/>
    </w:rPr>
  </w:style>
  <w:style w:type="character" w:customStyle="1" w:styleId="31">
    <w:name w:val="Основной текст (3)"/>
    <w:basedOn w:val="a0"/>
    <w:rsid w:val="00945D27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6"/>
      <w:szCs w:val="26"/>
      <w:u w:val="none"/>
      <w:lang w:val="ru-RU" w:eastAsia="ru-RU" w:bidi="ru-RU"/>
    </w:rPr>
  </w:style>
  <w:style w:type="character" w:customStyle="1" w:styleId="6">
    <w:name w:val="Основной текст (6)"/>
    <w:basedOn w:val="a0"/>
    <w:rsid w:val="00945D27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26"/>
      <w:szCs w:val="26"/>
      <w:u w:val="none"/>
      <w:lang w:val="ru-RU" w:eastAsia="ru-RU" w:bidi="ru-RU"/>
    </w:rPr>
  </w:style>
  <w:style w:type="character" w:customStyle="1" w:styleId="60">
    <w:name w:val="Основной текст (6) + Не полужирный;Курсив"/>
    <w:basedOn w:val="a0"/>
    <w:rsid w:val="00945D27"/>
    <w:rPr>
      <w:rFonts w:ascii="Times New Roman" w:eastAsia="Times New Roman" w:hAnsi="Times New Roman" w:cs="Times New Roman"/>
      <w:b/>
      <w:bCs/>
      <w:i/>
      <w:iCs/>
      <w:smallCaps w:val="0"/>
      <w:strike w:val="0"/>
      <w:color w:val="000000"/>
      <w:spacing w:val="0"/>
      <w:w w:val="100"/>
      <w:position w:val="0"/>
      <w:sz w:val="26"/>
      <w:szCs w:val="26"/>
      <w:u w:val="none"/>
      <w:lang w:val="ru-RU" w:eastAsia="ru-RU" w:bidi="ru-RU"/>
    </w:rPr>
  </w:style>
  <w:style w:type="paragraph" w:styleId="a7">
    <w:name w:val="No Spacing"/>
    <w:uiPriority w:val="1"/>
    <w:qFormat/>
    <w:rsid w:val="00463F4D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table" w:styleId="a8">
    <w:name w:val="Table Grid"/>
    <w:basedOn w:val="a1"/>
    <w:uiPriority w:val="59"/>
    <w:rsid w:val="00990FF5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9">
    <w:name w:val="Title"/>
    <w:basedOn w:val="a"/>
    <w:next w:val="a"/>
    <w:link w:val="aa"/>
    <w:uiPriority w:val="99"/>
    <w:qFormat/>
    <w:rsid w:val="00C723F5"/>
    <w:pPr>
      <w:spacing w:before="120" w:after="120" w:line="216" w:lineRule="auto"/>
      <w:ind w:right="-284"/>
    </w:pPr>
    <w:rPr>
      <w:rFonts w:eastAsia="Calibri"/>
      <w:b/>
    </w:rPr>
  </w:style>
  <w:style w:type="character" w:customStyle="1" w:styleId="aa">
    <w:name w:val="Название Знак"/>
    <w:basedOn w:val="a0"/>
    <w:link w:val="a9"/>
    <w:uiPriority w:val="99"/>
    <w:rsid w:val="00C723F5"/>
    <w:rPr>
      <w:rFonts w:ascii="Times New Roman" w:eastAsia="Calibri" w:hAnsi="Times New Roman" w:cs="Times New Roman"/>
      <w:b/>
      <w:sz w:val="20"/>
      <w:szCs w:val="20"/>
    </w:rPr>
  </w:style>
  <w:style w:type="paragraph" w:customStyle="1" w:styleId="12">
    <w:name w:val="Для документов1"/>
    <w:basedOn w:val="ab"/>
    <w:rsid w:val="00C723F5"/>
    <w:pPr>
      <w:spacing w:after="0" w:line="216" w:lineRule="auto"/>
      <w:ind w:right="-284" w:firstLine="340"/>
      <w:jc w:val="both"/>
    </w:pPr>
    <w:rPr>
      <w:rFonts w:eastAsia="Calibri"/>
      <w:lang w:eastAsia="ru-RU"/>
    </w:rPr>
  </w:style>
  <w:style w:type="paragraph" w:customStyle="1" w:styleId="ac">
    <w:name w:val="список с точками"/>
    <w:basedOn w:val="a"/>
    <w:rsid w:val="00C723F5"/>
    <w:pPr>
      <w:tabs>
        <w:tab w:val="num" w:pos="720"/>
        <w:tab w:val="num" w:pos="756"/>
      </w:tabs>
      <w:spacing w:line="312" w:lineRule="auto"/>
      <w:ind w:left="756" w:right="-284" w:hanging="360"/>
      <w:jc w:val="both"/>
    </w:pPr>
    <w:rPr>
      <w:sz w:val="24"/>
      <w:szCs w:val="24"/>
      <w:lang w:eastAsia="ru-RU"/>
    </w:rPr>
  </w:style>
  <w:style w:type="paragraph" w:styleId="ab">
    <w:name w:val="Body Text"/>
    <w:basedOn w:val="a"/>
    <w:link w:val="ad"/>
    <w:uiPriority w:val="99"/>
    <w:semiHidden/>
    <w:unhideWhenUsed/>
    <w:rsid w:val="00C723F5"/>
    <w:pPr>
      <w:spacing w:after="120"/>
    </w:pPr>
  </w:style>
  <w:style w:type="character" w:customStyle="1" w:styleId="ad">
    <w:name w:val="Основной текст Знак"/>
    <w:basedOn w:val="a0"/>
    <w:link w:val="ab"/>
    <w:uiPriority w:val="99"/>
    <w:semiHidden/>
    <w:rsid w:val="00C723F5"/>
    <w:rPr>
      <w:rFonts w:ascii="Times New Roman" w:eastAsia="Times New Roman" w:hAnsi="Times New Roman" w:cs="Times New Roman"/>
      <w:sz w:val="20"/>
      <w:szCs w:val="20"/>
    </w:rPr>
  </w:style>
  <w:style w:type="paragraph" w:styleId="ae">
    <w:name w:val="Normal (Web)"/>
    <w:basedOn w:val="a"/>
    <w:uiPriority w:val="99"/>
    <w:rsid w:val="00C723F5"/>
    <w:pPr>
      <w:spacing w:before="100" w:beforeAutospacing="1" w:after="100" w:afterAutospacing="1" w:line="216" w:lineRule="auto"/>
      <w:ind w:right="-284"/>
    </w:pPr>
    <w:rPr>
      <w:sz w:val="24"/>
      <w:szCs w:val="24"/>
      <w:lang w:eastAsia="ru-RU"/>
    </w:rPr>
  </w:style>
  <w:style w:type="character" w:customStyle="1" w:styleId="32">
    <w:name w:val="Основной текст (3) + Полужирный"/>
    <w:rsid w:val="00C723F5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26"/>
      <w:szCs w:val="26"/>
      <w:u w:val="none"/>
      <w:lang w:val="ru-RU" w:eastAsia="ru-RU" w:bidi="ru-RU"/>
    </w:rPr>
  </w:style>
  <w:style w:type="character" w:styleId="af">
    <w:name w:val="Strong"/>
    <w:qFormat/>
    <w:rsid w:val="00680CF7"/>
    <w:rPr>
      <w:rFonts w:cs="Times New Roman"/>
      <w:b/>
      <w:bCs/>
    </w:rPr>
  </w:style>
  <w:style w:type="character" w:customStyle="1" w:styleId="30">
    <w:name w:val="Заголовок 3 Знак"/>
    <w:basedOn w:val="a0"/>
    <w:link w:val="3"/>
    <w:uiPriority w:val="9"/>
    <w:semiHidden/>
    <w:rsid w:val="00522611"/>
    <w:rPr>
      <w:rFonts w:asciiTheme="majorHAnsi" w:eastAsiaTheme="majorEastAsia" w:hAnsiTheme="majorHAnsi" w:cstheme="majorBidi"/>
      <w:b/>
      <w:bCs/>
      <w:color w:val="4F81BD" w:themeColor="accent1"/>
      <w:sz w:val="20"/>
      <w:szCs w:val="20"/>
    </w:rPr>
  </w:style>
  <w:style w:type="paragraph" w:styleId="af0">
    <w:name w:val="List Paragraph"/>
    <w:basedOn w:val="a"/>
    <w:uiPriority w:val="34"/>
    <w:qFormat/>
    <w:rsid w:val="00C84F11"/>
    <w:pPr>
      <w:autoSpaceDE w:val="0"/>
      <w:autoSpaceDN w:val="0"/>
      <w:spacing w:line="216" w:lineRule="auto"/>
      <w:ind w:left="720" w:right="-284"/>
      <w:contextualSpacing/>
    </w:pPr>
    <w:rPr>
      <w:rFonts w:ascii="Calibri" w:hAnsi="Calibri"/>
      <w:sz w:val="24"/>
      <w:szCs w:val="24"/>
      <w:lang w:val="en-US"/>
    </w:rPr>
  </w:style>
  <w:style w:type="paragraph" w:customStyle="1" w:styleId="Style3">
    <w:name w:val="Style3"/>
    <w:basedOn w:val="a"/>
    <w:uiPriority w:val="99"/>
    <w:rsid w:val="00C84F11"/>
    <w:pPr>
      <w:widowControl w:val="0"/>
      <w:autoSpaceDE w:val="0"/>
      <w:autoSpaceDN w:val="0"/>
      <w:adjustRightInd w:val="0"/>
      <w:spacing w:line="322" w:lineRule="exact"/>
      <w:ind w:right="-284" w:firstLine="840"/>
    </w:pPr>
    <w:rPr>
      <w:sz w:val="24"/>
      <w:szCs w:val="24"/>
      <w:lang w:eastAsia="ru-RU"/>
    </w:rPr>
  </w:style>
  <w:style w:type="character" w:customStyle="1" w:styleId="FontStyle16">
    <w:name w:val="Font Style16"/>
    <w:uiPriority w:val="99"/>
    <w:rsid w:val="00C84F11"/>
    <w:rPr>
      <w:rFonts w:ascii="Times New Roman" w:hAnsi="Times New Roman" w:cs="Times New Roman"/>
      <w:sz w:val="26"/>
      <w:szCs w:val="26"/>
    </w:rPr>
  </w:style>
  <w:style w:type="character" w:styleId="af1">
    <w:name w:val="Hyperlink"/>
    <w:uiPriority w:val="99"/>
    <w:rsid w:val="00C84F11"/>
    <w:rPr>
      <w:rFonts w:cs="Times New Roman"/>
      <w:color w:val="0000FF"/>
      <w:u w:val="single"/>
    </w:rPr>
  </w:style>
  <w:style w:type="character" w:customStyle="1" w:styleId="5">
    <w:name w:val="Заголовок №5_"/>
    <w:basedOn w:val="a0"/>
    <w:link w:val="50"/>
    <w:rsid w:val="00075631"/>
    <w:rPr>
      <w:rFonts w:ascii="Times New Roman" w:eastAsia="Times New Roman" w:hAnsi="Times New Roman"/>
      <w:b/>
      <w:bCs/>
      <w:sz w:val="26"/>
      <w:szCs w:val="26"/>
      <w:shd w:val="clear" w:color="auto" w:fill="FFFFFF"/>
    </w:rPr>
  </w:style>
  <w:style w:type="paragraph" w:customStyle="1" w:styleId="50">
    <w:name w:val="Заголовок №5"/>
    <w:basedOn w:val="a"/>
    <w:link w:val="5"/>
    <w:rsid w:val="00075631"/>
    <w:pPr>
      <w:widowControl w:val="0"/>
      <w:shd w:val="clear" w:color="auto" w:fill="FFFFFF"/>
      <w:spacing w:after="120" w:line="0" w:lineRule="atLeast"/>
      <w:jc w:val="center"/>
      <w:outlineLvl w:val="4"/>
    </w:pPr>
    <w:rPr>
      <w:rFonts w:cstheme="minorBidi"/>
      <w:b/>
      <w:bCs/>
      <w:sz w:val="26"/>
      <w:szCs w:val="26"/>
    </w:rPr>
  </w:style>
  <w:style w:type="character" w:customStyle="1" w:styleId="120">
    <w:name w:val="Основной текст (12)_"/>
    <w:basedOn w:val="a0"/>
    <w:link w:val="121"/>
    <w:rsid w:val="00075631"/>
    <w:rPr>
      <w:rFonts w:ascii="Times New Roman" w:eastAsia="Times New Roman" w:hAnsi="Times New Roman"/>
      <w:sz w:val="23"/>
      <w:szCs w:val="23"/>
      <w:shd w:val="clear" w:color="auto" w:fill="FFFFFF"/>
    </w:rPr>
  </w:style>
  <w:style w:type="paragraph" w:customStyle="1" w:styleId="121">
    <w:name w:val="Основной текст (12)"/>
    <w:basedOn w:val="a"/>
    <w:link w:val="120"/>
    <w:rsid w:val="00075631"/>
    <w:pPr>
      <w:widowControl w:val="0"/>
      <w:shd w:val="clear" w:color="auto" w:fill="FFFFFF"/>
      <w:spacing w:before="240" w:line="0" w:lineRule="atLeast"/>
      <w:jc w:val="both"/>
    </w:pPr>
    <w:rPr>
      <w:rFonts w:cstheme="minorBidi"/>
      <w:sz w:val="23"/>
      <w:szCs w:val="23"/>
    </w:rPr>
  </w:style>
  <w:style w:type="character" w:customStyle="1" w:styleId="apple-converted-space">
    <w:name w:val="apple-converted-space"/>
    <w:basedOn w:val="a0"/>
    <w:rsid w:val="00185E02"/>
  </w:style>
  <w:style w:type="paragraph" w:styleId="af2">
    <w:name w:val="Balloon Text"/>
    <w:basedOn w:val="a"/>
    <w:link w:val="af3"/>
    <w:uiPriority w:val="99"/>
    <w:semiHidden/>
    <w:unhideWhenUsed/>
    <w:rsid w:val="00E24641"/>
    <w:rPr>
      <w:rFonts w:ascii="Tahoma" w:hAnsi="Tahoma" w:cs="Tahoma"/>
      <w:sz w:val="16"/>
      <w:szCs w:val="16"/>
    </w:rPr>
  </w:style>
  <w:style w:type="character" w:customStyle="1" w:styleId="af3">
    <w:name w:val="Текст выноски Знак"/>
    <w:basedOn w:val="a0"/>
    <w:link w:val="af2"/>
    <w:uiPriority w:val="99"/>
    <w:semiHidden/>
    <w:rsid w:val="00E24641"/>
    <w:rPr>
      <w:rFonts w:ascii="Tahoma" w:eastAsia="Times New Roman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11560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3942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6950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iprbookshop.ru/86373.html" TargetMode="External"/><Relationship Id="rId13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hyperlink" Target="http://www.iprbookshop.ru/11333.html" TargetMode="External"/><Relationship Id="rId5" Type="http://schemas.openxmlformats.org/officeDocument/2006/relationships/webSettings" Target="webSettings.xml"/><Relationship Id="rId10" Type="http://schemas.openxmlformats.org/officeDocument/2006/relationships/hyperlink" Target="http://www.iprbookshop.ru/9701.html" TargetMode="External"/><Relationship Id="rId4" Type="http://schemas.openxmlformats.org/officeDocument/2006/relationships/settings" Target="settings.xml"/><Relationship Id="rId9" Type="http://schemas.openxmlformats.org/officeDocument/2006/relationships/hyperlink" Target="http://www.iprbookshop.ru/86373.html" TargetMode="Externa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51</TotalTime>
  <Pages>17</Pages>
  <Words>3803</Words>
  <Characters>21678</Characters>
  <Application>Microsoft Office Word</Application>
  <DocSecurity>0</DocSecurity>
  <Lines>180</Lines>
  <Paragraphs>50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25431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Zero</dc:creator>
  <cp:keywords/>
  <dc:description/>
  <cp:lastModifiedBy>admin</cp:lastModifiedBy>
  <cp:revision>10</cp:revision>
  <cp:lastPrinted>2019-08-28T08:48:00Z</cp:lastPrinted>
  <dcterms:created xsi:type="dcterms:W3CDTF">2016-03-28T03:36:00Z</dcterms:created>
  <dcterms:modified xsi:type="dcterms:W3CDTF">2022-05-15T08:32:00Z</dcterms:modified>
</cp:coreProperties>
</file>